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XX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02.0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1.202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E6172B">
        <w:rPr>
          <w:rFonts w:eastAsia="Times New Roman" w:cs="Arial"/>
          <w:lang w:eastAsia="pl-PL"/>
        </w:rPr>
        <w:t>XXIV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22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B051CC" w:rsidRDefault="00E6172B" w:rsidP="00AB4C14">
      <w:pPr>
        <w:numPr>
          <w:ilvl w:val="0"/>
          <w:numId w:val="2"/>
        </w:numPr>
        <w:spacing w:after="200" w:line="276" w:lineRule="auto"/>
      </w:pPr>
      <w:r>
        <w:t>Budżet na rok 2023 działalność statutowa rad osiedli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AB4C14">
        <w:t>12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AB4C14">
        <w:t>XXI</w:t>
      </w:r>
      <w:r w:rsidR="00E6172B">
        <w:t>V</w:t>
      </w:r>
      <w:r>
        <w:t>/20</w:t>
      </w:r>
      <w:r w:rsidR="00AB4C14">
        <w:t>22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narastającą, do wglądu w siedzibie Rady. </w:t>
      </w:r>
      <w:r w:rsidR="00C568C0">
        <w:t xml:space="preserve"> </w:t>
      </w:r>
    </w:p>
    <w:p w:rsidR="00C714D4" w:rsidRPr="00AB4C14" w:rsidRDefault="00AB4C14" w:rsidP="00AB4C14">
      <w:pPr>
        <w:pStyle w:val="Akapitzlist"/>
        <w:numPr>
          <w:ilvl w:val="1"/>
          <w:numId w:val="1"/>
        </w:numPr>
        <w:rPr>
          <w:b/>
        </w:rPr>
      </w:pPr>
      <w:r>
        <w:t>Uchwała nr.2</w:t>
      </w:r>
      <w:r w:rsidR="00E6172B">
        <w:t>4</w:t>
      </w:r>
      <w:r>
        <w:t>/2</w:t>
      </w:r>
      <w:r w:rsidR="00E6172B">
        <w:t>3</w:t>
      </w:r>
      <w:r w:rsidR="00235373">
        <w:t xml:space="preserve"> </w:t>
      </w:r>
      <w:r>
        <w:t>2</w:t>
      </w:r>
      <w:r w:rsidR="00E6172B">
        <w:t>5/23</w:t>
      </w:r>
      <w:r>
        <w:t xml:space="preserve"> </w:t>
      </w:r>
      <w:r w:rsidR="00235373">
        <w:t>w</w:t>
      </w:r>
      <w:r w:rsidR="00E6172B">
        <w:t xml:space="preserve"> sprawie budżetu na </w:t>
      </w:r>
      <w:r w:rsidR="00235373">
        <w:t xml:space="preserve"> </w:t>
      </w:r>
      <w:r w:rsidR="00E6172B">
        <w:t>działalność statutową rad osiedli na rok</w:t>
      </w:r>
      <w:r w:rsidR="00235373">
        <w:t xml:space="preserve"> 20</w:t>
      </w:r>
      <w:r w:rsidR="0075229C">
        <w:t>2</w:t>
      </w:r>
      <w:r>
        <w:t>3</w:t>
      </w:r>
      <w:r w:rsidR="0075229C">
        <w:t xml:space="preserve">  głosów za </w:t>
      </w:r>
      <w:r>
        <w:t>12</w:t>
      </w:r>
      <w:r w:rsidR="00BD0F34">
        <w:t xml:space="preserve">   </w:t>
      </w:r>
      <w:r w:rsidR="0075229C">
        <w:t>przeciw 0</w:t>
      </w:r>
      <w:r w:rsidR="00E6172B">
        <w:t xml:space="preserve"> ( głosowano internetowo)</w:t>
      </w:r>
      <w:bookmarkStart w:id="0" w:name="_GoBack"/>
      <w:bookmarkEnd w:id="0"/>
    </w:p>
    <w:p w:rsidR="009F6BE9" w:rsidRDefault="00C714D4" w:rsidP="008142DF">
      <w:pPr>
        <w:pStyle w:val="Akapitzlist"/>
        <w:numPr>
          <w:ilvl w:val="1"/>
          <w:numId w:val="1"/>
        </w:numPr>
      </w:pPr>
      <w:r>
        <w:t xml:space="preserve">Wolnych wnioskach </w:t>
      </w:r>
      <w:r w:rsidR="00E6172B">
        <w:t>brak</w:t>
      </w:r>
    </w:p>
    <w:p w:rsidR="006B0874" w:rsidRPr="00D75EFF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       </w:t>
      </w:r>
      <w:r>
        <w:rPr>
          <w:rFonts w:eastAsia="Times New Roman" w:cs="Times New Roman"/>
          <w:sz w:val="24"/>
          <w:szCs w:val="20"/>
          <w:lang w:eastAsia="pl-PL"/>
        </w:rPr>
        <w:t xml:space="preserve">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6B0874" w:rsidRPr="006B1D59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D75EFF" w:rsidRDefault="00C56624" w:rsidP="00C5662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</w:t>
      </w:r>
      <w:r>
        <w:rPr>
          <w:rFonts w:eastAsia="Times New Roman" w:cs="Times New Roman"/>
          <w:sz w:val="24"/>
          <w:szCs w:val="20"/>
          <w:lang w:eastAsia="pl-PL"/>
        </w:rPr>
        <w:t>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</w:t>
      </w:r>
      <w:r>
        <w:rPr>
          <w:rFonts w:eastAsia="Times New Roman" w:cs="Times New Roman"/>
          <w:sz w:val="24"/>
          <w:szCs w:val="20"/>
          <w:lang w:eastAsia="pl-PL"/>
        </w:rPr>
        <w:t>………..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…...………………………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lastRenderedPageBreak/>
        <w:t xml:space="preserve">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 xml:space="preserve">Protokołowała </w:t>
      </w:r>
      <w:r>
        <w:rPr>
          <w:rFonts w:eastAsia="Times New Roman" w:cs="Times New Roman"/>
          <w:sz w:val="24"/>
          <w:szCs w:val="20"/>
          <w:lang w:eastAsia="pl-PL"/>
        </w:rPr>
        <w:t xml:space="preserve">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42BCA"/>
    <w:rsid w:val="00091838"/>
    <w:rsid w:val="000B00A9"/>
    <w:rsid w:val="000B43FC"/>
    <w:rsid w:val="001C1007"/>
    <w:rsid w:val="001C1C65"/>
    <w:rsid w:val="001D3D54"/>
    <w:rsid w:val="00235373"/>
    <w:rsid w:val="0026169F"/>
    <w:rsid w:val="002A44A4"/>
    <w:rsid w:val="002E11B1"/>
    <w:rsid w:val="00360FC1"/>
    <w:rsid w:val="00381042"/>
    <w:rsid w:val="003B3585"/>
    <w:rsid w:val="00490333"/>
    <w:rsid w:val="004E3110"/>
    <w:rsid w:val="0052758B"/>
    <w:rsid w:val="00533B1C"/>
    <w:rsid w:val="00535F96"/>
    <w:rsid w:val="006012F8"/>
    <w:rsid w:val="006043A6"/>
    <w:rsid w:val="00623C32"/>
    <w:rsid w:val="006B0874"/>
    <w:rsid w:val="007110B2"/>
    <w:rsid w:val="0075002B"/>
    <w:rsid w:val="0075229C"/>
    <w:rsid w:val="007667BA"/>
    <w:rsid w:val="007C72E7"/>
    <w:rsid w:val="008605D5"/>
    <w:rsid w:val="00897440"/>
    <w:rsid w:val="008E52AA"/>
    <w:rsid w:val="008E784C"/>
    <w:rsid w:val="00906753"/>
    <w:rsid w:val="00944848"/>
    <w:rsid w:val="009F6BE9"/>
    <w:rsid w:val="00A1055A"/>
    <w:rsid w:val="00A461FA"/>
    <w:rsid w:val="00A825C5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D210E"/>
    <w:rsid w:val="00ED33D2"/>
    <w:rsid w:val="00F06984"/>
    <w:rsid w:val="00F47245"/>
    <w:rsid w:val="00F94102"/>
    <w:rsid w:val="00FA3E49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FAC7-6B0C-476E-BF5F-9A26F803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2023-01-08T13:52:00Z</cp:lastPrinted>
  <dcterms:created xsi:type="dcterms:W3CDTF">2023-01-08T13:46:00Z</dcterms:created>
  <dcterms:modified xsi:type="dcterms:W3CDTF">2023-01-08T13:52:00Z</dcterms:modified>
</cp:coreProperties>
</file>