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39" w:rsidRPr="004133A5" w:rsidRDefault="00F65939" w:rsidP="004133A5">
      <w:pPr>
        <w:pStyle w:val="Podtytu"/>
        <w:rPr>
          <w:rFonts w:asciiTheme="majorHAnsi" w:hAnsiTheme="majorHAnsi"/>
          <w:b/>
          <w:sz w:val="32"/>
        </w:rPr>
      </w:pPr>
      <w:r w:rsidRPr="004133A5">
        <w:rPr>
          <w:rFonts w:asciiTheme="majorHAnsi" w:hAnsiTheme="majorHAnsi"/>
          <w:b/>
          <w:sz w:val="32"/>
        </w:rPr>
        <w:t xml:space="preserve">SPRAWOZDANIE Z </w:t>
      </w:r>
      <w:r w:rsidR="004133A5" w:rsidRPr="004133A5">
        <w:rPr>
          <w:rFonts w:asciiTheme="majorHAnsi" w:hAnsiTheme="majorHAnsi"/>
          <w:b/>
          <w:sz w:val="32"/>
        </w:rPr>
        <w:t>DZIAŁALNOŚCI RADY OSIEDLA ŁĘKNO</w:t>
      </w:r>
      <w:r w:rsidR="004133A5" w:rsidRPr="004133A5">
        <w:rPr>
          <w:rFonts w:asciiTheme="majorHAnsi" w:hAnsiTheme="majorHAnsi"/>
          <w:b/>
          <w:sz w:val="32"/>
        </w:rPr>
        <w:br/>
      </w:r>
      <w:r w:rsidRPr="004133A5">
        <w:rPr>
          <w:rFonts w:asciiTheme="majorHAnsi" w:hAnsiTheme="majorHAnsi"/>
          <w:b/>
          <w:sz w:val="32"/>
        </w:rPr>
        <w:t>W OKRESIE OD MAJA 201</w:t>
      </w:r>
      <w:r w:rsidR="00B70521">
        <w:rPr>
          <w:rFonts w:asciiTheme="majorHAnsi" w:hAnsiTheme="majorHAnsi"/>
          <w:b/>
          <w:sz w:val="32"/>
        </w:rPr>
        <w:t>6</w:t>
      </w:r>
      <w:r w:rsidR="004133A5" w:rsidRPr="004133A5">
        <w:rPr>
          <w:rFonts w:asciiTheme="majorHAnsi" w:hAnsiTheme="majorHAnsi"/>
          <w:b/>
          <w:sz w:val="32"/>
        </w:rPr>
        <w:t xml:space="preserve"> </w:t>
      </w:r>
      <w:r w:rsidR="00B70521">
        <w:rPr>
          <w:rFonts w:asciiTheme="majorHAnsi" w:hAnsiTheme="majorHAnsi"/>
          <w:b/>
          <w:sz w:val="32"/>
        </w:rPr>
        <w:t>DO KWIETNIA 2017</w:t>
      </w:r>
    </w:p>
    <w:p w:rsidR="00F65939" w:rsidRPr="003132D8" w:rsidRDefault="00F65939" w:rsidP="003132D8">
      <w:pPr>
        <w:pStyle w:val="Podtytu"/>
        <w:jc w:val="left"/>
        <w:rPr>
          <w:sz w:val="16"/>
        </w:rPr>
      </w:pPr>
    </w:p>
    <w:p w:rsidR="00F65939" w:rsidRPr="003132D8" w:rsidRDefault="00F65939" w:rsidP="004133A5">
      <w:pPr>
        <w:pStyle w:val="Podtytu"/>
        <w:jc w:val="both"/>
        <w:rPr>
          <w:sz w:val="14"/>
        </w:rPr>
      </w:pPr>
    </w:p>
    <w:p w:rsidR="007F684C" w:rsidRPr="003132D8" w:rsidRDefault="00F60050" w:rsidP="00F60050">
      <w:pPr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Skład Rady przedstawia się następująco:</w:t>
      </w:r>
    </w:p>
    <w:p w:rsidR="007F684C" w:rsidRPr="003132D8" w:rsidRDefault="007F684C" w:rsidP="00F60050">
      <w:pPr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ZARZĄD</w:t>
      </w:r>
    </w:p>
    <w:p w:rsidR="007F684C" w:rsidRDefault="00F60050" w:rsidP="003132D8">
      <w:pPr>
        <w:rPr>
          <w:rFonts w:cs="Arial"/>
        </w:rPr>
      </w:pPr>
      <w:r w:rsidRPr="003132D8">
        <w:rPr>
          <w:rFonts w:asciiTheme="minorHAnsi" w:hAnsiTheme="minorHAnsi" w:cs="Arial"/>
        </w:rPr>
        <w:t>1.</w:t>
      </w:r>
      <w:r w:rsidR="003132D8">
        <w:rPr>
          <w:rFonts w:asciiTheme="minorHAnsi" w:hAnsiTheme="minorHAnsi" w:cs="Arial"/>
        </w:rPr>
        <w:t xml:space="preserve"> </w:t>
      </w:r>
      <w:r w:rsidRPr="003132D8">
        <w:rPr>
          <w:rFonts w:asciiTheme="minorHAnsi" w:hAnsiTheme="minorHAnsi" w:cs="Arial"/>
        </w:rPr>
        <w:t>Aneta Jędrasik- przewodnicząca</w:t>
      </w:r>
      <w:r w:rsidR="003132D8"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>2.</w:t>
      </w:r>
      <w:r w:rsidR="003132D8">
        <w:rPr>
          <w:rFonts w:asciiTheme="minorHAnsi" w:hAnsiTheme="minorHAnsi" w:cs="Arial"/>
        </w:rPr>
        <w:t xml:space="preserve"> </w:t>
      </w:r>
      <w:r w:rsidRPr="003132D8">
        <w:rPr>
          <w:rFonts w:asciiTheme="minorHAnsi" w:hAnsiTheme="minorHAnsi" w:cs="Arial"/>
        </w:rPr>
        <w:t xml:space="preserve">Krystyna </w:t>
      </w:r>
      <w:proofErr w:type="spellStart"/>
      <w:r w:rsidRPr="003132D8">
        <w:rPr>
          <w:rFonts w:asciiTheme="minorHAnsi" w:hAnsiTheme="minorHAnsi" w:cs="Arial"/>
        </w:rPr>
        <w:t>Naus</w:t>
      </w:r>
      <w:proofErr w:type="spellEnd"/>
      <w:r w:rsidRPr="003132D8">
        <w:rPr>
          <w:rFonts w:asciiTheme="minorHAnsi" w:hAnsiTheme="minorHAnsi" w:cs="Arial"/>
        </w:rPr>
        <w:t>- wiceprzewodnicząca</w:t>
      </w:r>
      <w:r w:rsidR="003132D8"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>3.</w:t>
      </w:r>
      <w:r w:rsid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 xml:space="preserve">Joanna </w:t>
      </w:r>
      <w:proofErr w:type="spellStart"/>
      <w:r w:rsidR="007F684C" w:rsidRPr="003132D8">
        <w:rPr>
          <w:rFonts w:asciiTheme="minorHAnsi" w:hAnsiTheme="minorHAnsi" w:cs="Arial"/>
        </w:rPr>
        <w:t>Maruszczak</w:t>
      </w:r>
      <w:proofErr w:type="spellEnd"/>
      <w:r w:rsidR="007F684C" w:rsidRPr="003132D8">
        <w:rPr>
          <w:rFonts w:asciiTheme="minorHAnsi" w:hAnsiTheme="minorHAnsi" w:cs="Arial"/>
        </w:rPr>
        <w:t xml:space="preserve">- </w:t>
      </w:r>
      <w:r w:rsidR="00B70521">
        <w:rPr>
          <w:rFonts w:asciiTheme="minorHAnsi" w:hAnsiTheme="minorHAnsi" w:cs="Arial"/>
        </w:rPr>
        <w:t>pełniła funkcję sekretarza do października 2016r</w:t>
      </w:r>
      <w:r w:rsidR="003132D8">
        <w:rPr>
          <w:rFonts w:asciiTheme="minorHAnsi" w:hAnsiTheme="minorHAnsi" w:cs="Arial"/>
        </w:rPr>
        <w:br/>
      </w:r>
      <w:r w:rsidR="007F684C" w:rsidRPr="003132D8">
        <w:rPr>
          <w:rFonts w:asciiTheme="minorHAnsi" w:hAnsiTheme="minorHAnsi" w:cs="Arial"/>
        </w:rPr>
        <w:t>4.</w:t>
      </w:r>
      <w:r w:rsidR="003132D8">
        <w:rPr>
          <w:rFonts w:asciiTheme="minorHAnsi" w:hAnsiTheme="minorHAnsi" w:cs="Arial"/>
        </w:rPr>
        <w:t xml:space="preserve"> </w:t>
      </w:r>
      <w:r w:rsidR="00B70521">
        <w:rPr>
          <w:rFonts w:asciiTheme="minorHAnsi" w:hAnsiTheme="minorHAnsi" w:cs="Arial"/>
        </w:rPr>
        <w:t>Dorota Nowak – sekretarz od października 2016r.</w:t>
      </w:r>
      <w:r w:rsidR="003132D8">
        <w:rPr>
          <w:rFonts w:asciiTheme="minorHAnsi" w:hAnsiTheme="minorHAnsi" w:cs="Arial"/>
        </w:rPr>
        <w:br/>
      </w:r>
      <w:r w:rsidR="007F684C" w:rsidRPr="003132D8">
        <w:rPr>
          <w:rFonts w:asciiTheme="minorHAnsi" w:hAnsiTheme="minorHAnsi" w:cs="Arial"/>
        </w:rPr>
        <w:t>5.</w:t>
      </w:r>
      <w:r w:rsidR="003132D8">
        <w:rPr>
          <w:rFonts w:asciiTheme="minorHAnsi" w:hAnsiTheme="minorHAnsi" w:cs="Arial"/>
        </w:rPr>
        <w:t xml:space="preserve"> </w:t>
      </w:r>
      <w:r w:rsidR="00B70521" w:rsidRPr="001C773E">
        <w:rPr>
          <w:rFonts w:cs="Arial"/>
        </w:rPr>
        <w:t xml:space="preserve">Monika </w:t>
      </w:r>
      <w:proofErr w:type="spellStart"/>
      <w:r w:rsidR="00B70521" w:rsidRPr="001C773E">
        <w:rPr>
          <w:rFonts w:cs="Arial"/>
        </w:rPr>
        <w:t>Gorczak</w:t>
      </w:r>
      <w:proofErr w:type="spellEnd"/>
      <w:r w:rsidR="00B70521" w:rsidRPr="001C773E">
        <w:rPr>
          <w:rFonts w:cs="Arial"/>
        </w:rPr>
        <w:t>- skarbnik</w:t>
      </w:r>
    </w:p>
    <w:p w:rsidR="00B70521" w:rsidRDefault="00B70521" w:rsidP="003132D8">
      <w:pPr>
        <w:rPr>
          <w:rFonts w:cs="Arial"/>
        </w:rPr>
      </w:pPr>
      <w:r>
        <w:rPr>
          <w:rFonts w:cs="Arial"/>
        </w:rPr>
        <w:t>6.</w:t>
      </w:r>
      <w:r w:rsidRPr="00B70521">
        <w:rPr>
          <w:rFonts w:cs="Arial"/>
        </w:rPr>
        <w:t xml:space="preserve"> </w:t>
      </w:r>
      <w:r w:rsidRPr="001C773E">
        <w:rPr>
          <w:rFonts w:cs="Arial"/>
        </w:rPr>
        <w:t xml:space="preserve">Jakub </w:t>
      </w:r>
      <w:proofErr w:type="spellStart"/>
      <w:r w:rsidRPr="001C773E">
        <w:rPr>
          <w:rFonts w:cs="Arial"/>
        </w:rPr>
        <w:t>Mirkowicz</w:t>
      </w:r>
      <w:proofErr w:type="spellEnd"/>
      <w:r w:rsidRPr="001C773E">
        <w:rPr>
          <w:rFonts w:cs="Arial"/>
        </w:rPr>
        <w:t>- członek Zarządu</w:t>
      </w:r>
    </w:p>
    <w:p w:rsidR="00B70521" w:rsidRPr="003132D8" w:rsidRDefault="00B70521" w:rsidP="003132D8">
      <w:pPr>
        <w:rPr>
          <w:rFonts w:asciiTheme="minorHAnsi" w:hAnsiTheme="minorHAnsi" w:cs="Arial"/>
        </w:rPr>
      </w:pPr>
    </w:p>
    <w:p w:rsidR="007F684C" w:rsidRPr="003132D8" w:rsidRDefault="007F684C" w:rsidP="007F684C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RADNI</w:t>
      </w:r>
    </w:p>
    <w:p w:rsidR="007F684C" w:rsidRPr="003132D8" w:rsidRDefault="00B70521" w:rsidP="003132D8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>Jerzy Serdyński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8</w:t>
      </w:r>
      <w:r w:rsidR="007F684C" w:rsidRPr="003132D8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  <w:r w:rsidRPr="003132D8">
        <w:rPr>
          <w:rFonts w:asciiTheme="minorHAnsi" w:hAnsiTheme="minorHAnsi" w:cs="Arial"/>
        </w:rPr>
        <w:t xml:space="preserve">Joanna </w:t>
      </w:r>
      <w:proofErr w:type="spellStart"/>
      <w:r w:rsidRPr="003132D8">
        <w:rPr>
          <w:rFonts w:asciiTheme="minorHAnsi" w:hAnsiTheme="minorHAnsi" w:cs="Arial"/>
        </w:rPr>
        <w:t>Maruszczak</w:t>
      </w:r>
      <w:proofErr w:type="spellEnd"/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9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 xml:space="preserve">Krzysztof </w:t>
      </w:r>
      <w:proofErr w:type="spellStart"/>
      <w:r w:rsidR="007F684C" w:rsidRPr="003132D8">
        <w:rPr>
          <w:rFonts w:asciiTheme="minorHAnsi" w:hAnsiTheme="minorHAnsi" w:cs="Arial"/>
        </w:rPr>
        <w:t>Maczewski</w:t>
      </w:r>
      <w:proofErr w:type="spellEnd"/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10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Andrzej Chybowski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11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Leszek Machnicki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12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>Krystyna Domańska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13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>Katarzyna Kochanowska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14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>Krystyna Wiśniewska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15</w:t>
      </w:r>
      <w:r w:rsidR="004133A5" w:rsidRPr="003132D8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Krystyna </w:t>
      </w:r>
      <w:proofErr w:type="spellStart"/>
      <w:r>
        <w:rPr>
          <w:rFonts w:asciiTheme="minorHAnsi" w:hAnsiTheme="minorHAnsi" w:cs="Arial"/>
        </w:rPr>
        <w:t>Traczyńska</w:t>
      </w:r>
      <w:proofErr w:type="spellEnd"/>
      <w:r w:rsidR="003132D8">
        <w:rPr>
          <w:rFonts w:asciiTheme="minorHAnsi" w:hAnsiTheme="minorHAnsi" w:cs="Arial"/>
        </w:rPr>
        <w:br/>
      </w:r>
      <w:r w:rsidR="00D42250">
        <w:rPr>
          <w:rFonts w:asciiTheme="minorHAnsi" w:hAnsiTheme="minorHAnsi" w:cs="Arial"/>
        </w:rPr>
        <w:t xml:space="preserve">16.Hanna Nizińska-Zych </w:t>
      </w:r>
      <w:r w:rsidR="008A58AF">
        <w:rPr>
          <w:rFonts w:asciiTheme="minorHAnsi" w:hAnsiTheme="minorHAnsi" w:cs="Arial"/>
        </w:rPr>
        <w:t>nie uczestniczyła w pracach rady</w:t>
      </w:r>
    </w:p>
    <w:p w:rsidR="004133A5" w:rsidRPr="003132D8" w:rsidRDefault="004133A5" w:rsidP="004133A5">
      <w:pPr>
        <w:tabs>
          <w:tab w:val="center" w:pos="4536"/>
        </w:tabs>
        <w:spacing w:line="240" w:lineRule="auto"/>
        <w:rPr>
          <w:rFonts w:asciiTheme="minorHAnsi" w:hAnsiTheme="minorHAnsi" w:cs="Arial"/>
          <w:sz w:val="2"/>
        </w:rPr>
      </w:pPr>
    </w:p>
    <w:p w:rsidR="007F684C" w:rsidRPr="003132D8" w:rsidRDefault="004133A5" w:rsidP="007F684C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Radni</w:t>
      </w:r>
      <w:r w:rsidR="007F684C" w:rsidRPr="003132D8">
        <w:rPr>
          <w:rFonts w:asciiTheme="minorHAnsi" w:hAnsiTheme="minorHAnsi" w:cs="Arial"/>
        </w:rPr>
        <w:t xml:space="preserve"> pra</w:t>
      </w:r>
      <w:r w:rsidR="003132D8" w:rsidRPr="003132D8">
        <w:rPr>
          <w:rFonts w:asciiTheme="minorHAnsi" w:hAnsiTheme="minorHAnsi" w:cs="Arial"/>
        </w:rPr>
        <w:t>cują w poszczególnych komisjach wymienionych poniżej.</w:t>
      </w:r>
    </w:p>
    <w:p w:rsidR="003132D8" w:rsidRDefault="007F684C" w:rsidP="003132D8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KOMISJA PORZADKU PUBLICZNEGO</w:t>
      </w:r>
      <w:r w:rsidR="003132D8">
        <w:rPr>
          <w:rFonts w:asciiTheme="minorHAnsi" w:hAnsiTheme="minorHAnsi" w:cs="Arial"/>
          <w:b/>
        </w:rPr>
        <w:t xml:space="preserve"> HADNLU</w:t>
      </w:r>
      <w:r w:rsidRPr="003132D8">
        <w:rPr>
          <w:rFonts w:asciiTheme="minorHAnsi" w:hAnsiTheme="minorHAnsi" w:cs="Arial"/>
          <w:b/>
        </w:rPr>
        <w:t xml:space="preserve"> I USŁUG</w:t>
      </w:r>
    </w:p>
    <w:p w:rsidR="007F684C" w:rsidRPr="003132D8" w:rsidRDefault="007F684C" w:rsidP="003132D8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Przewodnicząca- Katarzyna Kochanowska</w:t>
      </w:r>
      <w:r w:rsidR="003132D8"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>Członkowie</w:t>
      </w:r>
      <w:r w:rsidR="003132D8">
        <w:rPr>
          <w:rFonts w:asciiTheme="minorHAnsi" w:hAnsiTheme="minorHAnsi" w:cs="Arial"/>
        </w:rPr>
        <w:t>:</w:t>
      </w:r>
      <w:r w:rsidRPr="003132D8">
        <w:rPr>
          <w:rFonts w:asciiTheme="minorHAnsi" w:hAnsiTheme="minorHAnsi" w:cs="Arial"/>
        </w:rPr>
        <w:t xml:space="preserve"> Jakub </w:t>
      </w:r>
      <w:proofErr w:type="spellStart"/>
      <w:r w:rsidRPr="003132D8">
        <w:rPr>
          <w:rFonts w:asciiTheme="minorHAnsi" w:hAnsiTheme="minorHAnsi" w:cs="Arial"/>
        </w:rPr>
        <w:t>Mirkowicz</w:t>
      </w:r>
      <w:proofErr w:type="spellEnd"/>
      <w:r w:rsidR="003132D8"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 xml:space="preserve">                  </w:t>
      </w:r>
      <w:r w:rsidR="003132D8">
        <w:rPr>
          <w:rFonts w:asciiTheme="minorHAnsi" w:hAnsiTheme="minorHAnsi" w:cs="Arial"/>
        </w:rPr>
        <w:t xml:space="preserve">   </w:t>
      </w:r>
      <w:r w:rsidRPr="003132D8">
        <w:rPr>
          <w:rFonts w:asciiTheme="minorHAnsi" w:hAnsiTheme="minorHAnsi" w:cs="Arial"/>
        </w:rPr>
        <w:t xml:space="preserve">  Monika </w:t>
      </w:r>
      <w:proofErr w:type="spellStart"/>
      <w:r w:rsidRPr="003132D8">
        <w:rPr>
          <w:rFonts w:asciiTheme="minorHAnsi" w:hAnsiTheme="minorHAnsi" w:cs="Arial"/>
        </w:rPr>
        <w:t>Gorczak</w:t>
      </w:r>
      <w:proofErr w:type="spellEnd"/>
    </w:p>
    <w:p w:rsidR="007F684C" w:rsidRPr="003132D8" w:rsidRDefault="007F684C" w:rsidP="007F684C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7F684C" w:rsidRPr="003132D8" w:rsidRDefault="007F684C" w:rsidP="007F684C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KOMISJA BUDOWNICTWA I OCHRONY ŚRODOWISKA</w:t>
      </w:r>
    </w:p>
    <w:p w:rsidR="00F65939" w:rsidRPr="003132D8" w:rsidRDefault="00816428" w:rsidP="007F684C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Przewodniczący Jerzy Serdyński</w:t>
      </w:r>
      <w:r w:rsidR="003132D8">
        <w:rPr>
          <w:rFonts w:asciiTheme="minorHAnsi" w:hAnsiTheme="minorHAnsi" w:cs="Arial"/>
        </w:rPr>
        <w:br/>
        <w:t>Członkowie:</w:t>
      </w:r>
      <w:r w:rsidR="00F65939" w:rsidRPr="003132D8">
        <w:rPr>
          <w:rFonts w:asciiTheme="minorHAnsi" w:hAnsiTheme="minorHAnsi" w:cs="Arial"/>
        </w:rPr>
        <w:t xml:space="preserve"> Andrzej Chybowski</w:t>
      </w:r>
      <w:r w:rsidR="003132D8">
        <w:rPr>
          <w:rFonts w:asciiTheme="minorHAnsi" w:hAnsiTheme="minorHAnsi" w:cs="Arial"/>
        </w:rPr>
        <w:br/>
      </w:r>
      <w:r w:rsidR="004133A5" w:rsidRPr="003132D8">
        <w:rPr>
          <w:rFonts w:asciiTheme="minorHAnsi" w:hAnsiTheme="minorHAnsi" w:cs="Arial"/>
        </w:rPr>
        <w:t xml:space="preserve">    </w:t>
      </w:r>
      <w:r w:rsidR="003132D8">
        <w:rPr>
          <w:rFonts w:asciiTheme="minorHAnsi" w:hAnsiTheme="minorHAnsi" w:cs="Arial"/>
        </w:rPr>
        <w:t xml:space="preserve">   </w:t>
      </w:r>
      <w:r w:rsidR="004133A5" w:rsidRPr="003132D8">
        <w:rPr>
          <w:rFonts w:asciiTheme="minorHAnsi" w:hAnsiTheme="minorHAnsi" w:cs="Arial"/>
        </w:rPr>
        <w:t xml:space="preserve">             </w:t>
      </w:r>
      <w:r w:rsidR="00F65939" w:rsidRPr="003132D8">
        <w:rPr>
          <w:rFonts w:asciiTheme="minorHAnsi" w:hAnsiTheme="minorHAnsi" w:cs="Arial"/>
        </w:rPr>
        <w:t xml:space="preserve">   Leszek Machnicki</w:t>
      </w:r>
    </w:p>
    <w:p w:rsidR="00F65939" w:rsidRPr="003132D8" w:rsidRDefault="00F65939" w:rsidP="007F684C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KOMISJA ZDROWIA I OPIEKI SPOŁECZNEJ</w:t>
      </w:r>
    </w:p>
    <w:p w:rsidR="004133A5" w:rsidRDefault="00F65939" w:rsidP="003132D8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lastRenderedPageBreak/>
        <w:t>Przewodnicząca Krystyna Wiśniewska</w:t>
      </w:r>
      <w:r w:rsidR="003132D8">
        <w:rPr>
          <w:rFonts w:asciiTheme="minorHAnsi" w:hAnsiTheme="minorHAnsi" w:cs="Arial"/>
        </w:rPr>
        <w:br/>
      </w:r>
      <w:r w:rsidR="004133A5" w:rsidRPr="003132D8">
        <w:rPr>
          <w:rFonts w:asciiTheme="minorHAnsi" w:hAnsiTheme="minorHAnsi" w:cs="Arial"/>
        </w:rPr>
        <w:t>Członkowie:</w:t>
      </w:r>
      <w:r w:rsidRPr="003132D8">
        <w:rPr>
          <w:rFonts w:asciiTheme="minorHAnsi" w:hAnsiTheme="minorHAnsi" w:cs="Arial"/>
        </w:rPr>
        <w:t xml:space="preserve"> Krystyna Domańska</w:t>
      </w:r>
      <w:r w:rsidR="003132D8">
        <w:rPr>
          <w:rFonts w:asciiTheme="minorHAnsi" w:hAnsiTheme="minorHAnsi" w:cs="Arial"/>
        </w:rPr>
        <w:br/>
        <w:t xml:space="preserve">   </w:t>
      </w:r>
      <w:r w:rsidR="004133A5" w:rsidRPr="003132D8">
        <w:rPr>
          <w:rFonts w:asciiTheme="minorHAnsi" w:hAnsiTheme="minorHAnsi" w:cs="Arial"/>
        </w:rPr>
        <w:t xml:space="preserve">                    Krystyna </w:t>
      </w:r>
      <w:proofErr w:type="spellStart"/>
      <w:r w:rsidR="004133A5" w:rsidRPr="003132D8">
        <w:rPr>
          <w:rFonts w:asciiTheme="minorHAnsi" w:hAnsiTheme="minorHAnsi" w:cs="Arial"/>
        </w:rPr>
        <w:t>Naus</w:t>
      </w:r>
      <w:proofErr w:type="spellEnd"/>
    </w:p>
    <w:p w:rsidR="00BE0034" w:rsidRPr="003132D8" w:rsidRDefault="00BE0034" w:rsidP="003132D8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Krystyna </w:t>
      </w:r>
      <w:proofErr w:type="spellStart"/>
      <w:r>
        <w:rPr>
          <w:rFonts w:asciiTheme="minorHAnsi" w:hAnsiTheme="minorHAnsi" w:cs="Arial"/>
        </w:rPr>
        <w:t>Traczyńska</w:t>
      </w:r>
      <w:proofErr w:type="spellEnd"/>
    </w:p>
    <w:p w:rsidR="00F65939" w:rsidRPr="003132D8" w:rsidRDefault="00F65939" w:rsidP="007F684C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F65939" w:rsidRPr="003132D8" w:rsidRDefault="00F65939" w:rsidP="007F684C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KOMISJA INICJATYW SPOŁECZNYCH</w:t>
      </w:r>
    </w:p>
    <w:p w:rsidR="00F65939" w:rsidRPr="003132D8" w:rsidRDefault="003132D8" w:rsidP="007F684C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Przewodniczący</w:t>
      </w:r>
      <w:r w:rsidR="00F65939" w:rsidRPr="003132D8">
        <w:rPr>
          <w:rFonts w:asciiTheme="minorHAnsi" w:hAnsiTheme="minorHAnsi" w:cs="Arial"/>
        </w:rPr>
        <w:t xml:space="preserve"> Krzysztof </w:t>
      </w:r>
      <w:proofErr w:type="spellStart"/>
      <w:r w:rsidR="00F65939" w:rsidRPr="003132D8">
        <w:rPr>
          <w:rFonts w:asciiTheme="minorHAnsi" w:hAnsiTheme="minorHAnsi" w:cs="Arial"/>
        </w:rPr>
        <w:t>Maczewski</w:t>
      </w:r>
      <w:proofErr w:type="spellEnd"/>
      <w:r>
        <w:rPr>
          <w:rFonts w:asciiTheme="minorHAnsi" w:hAnsiTheme="minorHAnsi" w:cs="Arial"/>
        </w:rPr>
        <w:br/>
      </w:r>
      <w:r w:rsidR="004133A5" w:rsidRPr="003132D8">
        <w:rPr>
          <w:rFonts w:asciiTheme="minorHAnsi" w:hAnsiTheme="minorHAnsi" w:cs="Arial"/>
        </w:rPr>
        <w:t>Człon</w:t>
      </w:r>
      <w:r w:rsidR="00F65939" w:rsidRPr="003132D8">
        <w:rPr>
          <w:rFonts w:asciiTheme="minorHAnsi" w:hAnsiTheme="minorHAnsi" w:cs="Arial"/>
        </w:rPr>
        <w:t>k</w:t>
      </w:r>
      <w:r w:rsidR="004133A5" w:rsidRPr="003132D8">
        <w:rPr>
          <w:rFonts w:asciiTheme="minorHAnsi" w:hAnsiTheme="minorHAnsi" w:cs="Arial"/>
        </w:rPr>
        <w:t>owie:</w:t>
      </w:r>
      <w:r w:rsidR="00F65939" w:rsidRPr="003132D8">
        <w:rPr>
          <w:rFonts w:asciiTheme="minorHAnsi" w:hAnsiTheme="minorHAnsi" w:cs="Arial"/>
        </w:rPr>
        <w:t xml:space="preserve"> Dorota Nowak</w:t>
      </w:r>
      <w:r>
        <w:rPr>
          <w:rFonts w:asciiTheme="minorHAnsi" w:hAnsiTheme="minorHAnsi" w:cs="Arial"/>
        </w:rPr>
        <w:br/>
        <w:t xml:space="preserve">   </w:t>
      </w:r>
      <w:r w:rsidR="00F65939" w:rsidRPr="003132D8">
        <w:rPr>
          <w:rFonts w:asciiTheme="minorHAnsi" w:hAnsiTheme="minorHAnsi" w:cs="Arial"/>
        </w:rPr>
        <w:t xml:space="preserve">          </w:t>
      </w:r>
      <w:r w:rsidR="004133A5" w:rsidRPr="003132D8">
        <w:rPr>
          <w:rFonts w:asciiTheme="minorHAnsi" w:hAnsiTheme="minorHAnsi" w:cs="Arial"/>
        </w:rPr>
        <w:t xml:space="preserve">    </w:t>
      </w:r>
      <w:r w:rsidR="00F65939" w:rsidRPr="003132D8">
        <w:rPr>
          <w:rFonts w:asciiTheme="minorHAnsi" w:hAnsiTheme="minorHAnsi" w:cs="Arial"/>
        </w:rPr>
        <w:t xml:space="preserve">      Joanna </w:t>
      </w:r>
      <w:proofErr w:type="spellStart"/>
      <w:r w:rsidR="00F65939" w:rsidRPr="003132D8">
        <w:rPr>
          <w:rFonts w:asciiTheme="minorHAnsi" w:hAnsiTheme="minorHAnsi" w:cs="Arial"/>
        </w:rPr>
        <w:t>Maruszczak</w:t>
      </w:r>
      <w:proofErr w:type="spellEnd"/>
    </w:p>
    <w:p w:rsidR="00F65939" w:rsidRPr="00876E29" w:rsidRDefault="00F65939" w:rsidP="007F684C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F65939" w:rsidRPr="003132D8" w:rsidRDefault="00F65939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Wszyscy członkowie Rady Osiedla</w:t>
      </w:r>
      <w:r w:rsidR="003132D8">
        <w:rPr>
          <w:rFonts w:asciiTheme="minorHAnsi" w:hAnsiTheme="minorHAnsi" w:cs="Arial"/>
        </w:rPr>
        <w:t xml:space="preserve"> Łękno</w:t>
      </w:r>
      <w:r w:rsidRPr="003132D8">
        <w:rPr>
          <w:rFonts w:asciiTheme="minorHAnsi" w:hAnsiTheme="minorHAnsi" w:cs="Arial"/>
        </w:rPr>
        <w:t xml:space="preserve"> starali się jak najlepi</w:t>
      </w:r>
      <w:r w:rsidR="003132D8">
        <w:rPr>
          <w:rFonts w:asciiTheme="minorHAnsi" w:hAnsiTheme="minorHAnsi" w:cs="Arial"/>
        </w:rPr>
        <w:t>ej pracować dla wspólnego dobra. D</w:t>
      </w:r>
      <w:r w:rsidRPr="003132D8">
        <w:rPr>
          <w:rFonts w:asciiTheme="minorHAnsi" w:hAnsiTheme="minorHAnsi" w:cs="Arial"/>
        </w:rPr>
        <w:t xml:space="preserve">okładali maksimum </w:t>
      </w:r>
      <w:r w:rsidR="003132D8">
        <w:rPr>
          <w:rFonts w:asciiTheme="minorHAnsi" w:hAnsiTheme="minorHAnsi" w:cs="Arial"/>
        </w:rPr>
        <w:t>czasu i sił</w:t>
      </w:r>
      <w:r w:rsidR="00101B30">
        <w:rPr>
          <w:rFonts w:asciiTheme="minorHAnsi" w:hAnsiTheme="minorHAnsi" w:cs="Arial"/>
        </w:rPr>
        <w:t xml:space="preserve"> do załatwienia </w:t>
      </w:r>
      <w:r w:rsidRPr="003132D8">
        <w:rPr>
          <w:rFonts w:asciiTheme="minorHAnsi" w:hAnsiTheme="minorHAnsi" w:cs="Arial"/>
        </w:rPr>
        <w:t>bieżących i długofalowych problemów wynikłych na naszym terenie</w:t>
      </w:r>
      <w:r w:rsidR="00101B30">
        <w:rPr>
          <w:rFonts w:asciiTheme="minorHAnsi" w:hAnsiTheme="minorHAnsi" w:cs="Arial"/>
        </w:rPr>
        <w:t xml:space="preserve"> - niestety z różnym</w:t>
      </w:r>
      <w:r w:rsidR="005655D3" w:rsidRPr="003132D8">
        <w:rPr>
          <w:rFonts w:asciiTheme="minorHAnsi" w:hAnsiTheme="minorHAnsi" w:cs="Arial"/>
        </w:rPr>
        <w:t xml:space="preserve"> skutkiem, </w:t>
      </w:r>
      <w:r w:rsidR="00101B30">
        <w:rPr>
          <w:rFonts w:asciiTheme="minorHAnsi" w:hAnsiTheme="minorHAnsi" w:cs="Arial"/>
        </w:rPr>
        <w:t>gdyż</w:t>
      </w:r>
      <w:r w:rsidR="005655D3" w:rsidRPr="003132D8">
        <w:rPr>
          <w:rFonts w:asciiTheme="minorHAnsi" w:hAnsiTheme="minorHAnsi" w:cs="Arial"/>
        </w:rPr>
        <w:t xml:space="preserve"> wpływ Rad Osiedli</w:t>
      </w:r>
      <w:r w:rsidR="00101B30">
        <w:rPr>
          <w:rFonts w:asciiTheme="minorHAnsi" w:hAnsiTheme="minorHAnsi" w:cs="Arial"/>
        </w:rPr>
        <w:t xml:space="preserve">, w niektórych kwestiach </w:t>
      </w:r>
      <w:r w:rsidR="005655D3" w:rsidRPr="003132D8">
        <w:rPr>
          <w:rFonts w:asciiTheme="minorHAnsi" w:hAnsiTheme="minorHAnsi" w:cs="Arial"/>
        </w:rPr>
        <w:t>jest mocno ograniczony.</w:t>
      </w:r>
    </w:p>
    <w:p w:rsidR="006F379B" w:rsidRDefault="00101B30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Dyżury poszczególnych komisji odbywały się w każdy wtorek od godziny 17:00 do 18:00, a w razie potrzeby dłużej. Natomiast</w:t>
      </w:r>
      <w:r w:rsidR="005655D3" w:rsidRPr="003132D8">
        <w:rPr>
          <w:rFonts w:asciiTheme="minorHAnsi" w:hAnsiTheme="minorHAnsi" w:cs="Arial"/>
        </w:rPr>
        <w:t xml:space="preserve"> zebrania plenarne odbywały się w każdy pierwszy wtorek miesiąca</w:t>
      </w:r>
      <w:r w:rsidR="006F379B">
        <w:rPr>
          <w:rFonts w:asciiTheme="minorHAnsi" w:hAnsiTheme="minorHAnsi" w:cs="Arial"/>
        </w:rPr>
        <w:t xml:space="preserve"> o godzinie 18:00, po dyżurze komisji.</w:t>
      </w:r>
    </w:p>
    <w:p w:rsidR="00BB6F2C" w:rsidRPr="003132D8" w:rsidRDefault="006F379B" w:rsidP="007F684C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BB6F2C" w:rsidRPr="003132D8">
        <w:rPr>
          <w:rFonts w:asciiTheme="minorHAnsi" w:hAnsiTheme="minorHAnsi" w:cs="Arial"/>
        </w:rPr>
        <w:t>arząd spotykał się doraźnie w szczególnie ważnych sprawach.</w:t>
      </w:r>
    </w:p>
    <w:p w:rsidR="00BB6F2C" w:rsidRPr="003132D8" w:rsidRDefault="00BB6F2C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W trakcie dyżurów przyjmowane były skargi, uwagi i wnioski mieszkańców dotyczące problemów międzysąsiedzkich i spraw ogólniejszych. Staraliśmy</w:t>
      </w:r>
      <w:r w:rsidR="006F379B">
        <w:rPr>
          <w:rFonts w:asciiTheme="minorHAnsi" w:hAnsiTheme="minorHAnsi" w:cs="Arial"/>
        </w:rPr>
        <w:t xml:space="preserve"> </w:t>
      </w:r>
      <w:r w:rsidR="009510A6">
        <w:rPr>
          <w:rFonts w:asciiTheme="minorHAnsi" w:hAnsiTheme="minorHAnsi" w:cs="Arial"/>
        </w:rPr>
        <w:t xml:space="preserve">się, </w:t>
      </w:r>
      <w:r w:rsidR="006F379B">
        <w:rPr>
          <w:rFonts w:asciiTheme="minorHAnsi" w:hAnsiTheme="minorHAnsi" w:cs="Arial"/>
        </w:rPr>
        <w:t>aby byli przy tym obecni</w:t>
      </w:r>
      <w:r w:rsidRPr="003132D8">
        <w:rPr>
          <w:rFonts w:asciiTheme="minorHAnsi" w:hAnsiTheme="minorHAnsi" w:cs="Arial"/>
        </w:rPr>
        <w:t xml:space="preserve"> przedstawiciele Policji i Straży Miejskiej.</w:t>
      </w:r>
    </w:p>
    <w:p w:rsidR="00FB43BE" w:rsidRPr="003132D8" w:rsidRDefault="00BB6F2C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 xml:space="preserve">Współpraca z organami </w:t>
      </w:r>
      <w:r w:rsidR="00FB43BE" w:rsidRPr="003132D8">
        <w:rPr>
          <w:rFonts w:asciiTheme="minorHAnsi" w:hAnsiTheme="minorHAnsi" w:cs="Arial"/>
        </w:rPr>
        <w:t>Policji i Straży Miejskiej układała się wręcz wzorowo przez cały okres sprawozdawczy.</w:t>
      </w:r>
    </w:p>
    <w:p w:rsidR="00BB6F2C" w:rsidRPr="006F379B" w:rsidRDefault="00FB43BE" w:rsidP="007F684C">
      <w:pPr>
        <w:tabs>
          <w:tab w:val="center" w:pos="4536"/>
        </w:tabs>
        <w:rPr>
          <w:rFonts w:asciiTheme="minorHAnsi" w:hAnsiTheme="minorHAnsi" w:cs="Arial"/>
          <w:u w:val="single"/>
        </w:rPr>
      </w:pPr>
      <w:r w:rsidRPr="006F379B">
        <w:rPr>
          <w:rFonts w:asciiTheme="minorHAnsi" w:hAnsiTheme="minorHAnsi" w:cs="Arial"/>
          <w:u w:val="single"/>
        </w:rPr>
        <w:t>Mieszkańcy zgłaszali się z następującymi sprawami:</w:t>
      </w:r>
    </w:p>
    <w:p w:rsidR="006F379B" w:rsidRDefault="00876E2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Ź</w:t>
      </w:r>
      <w:r w:rsidR="006F379B">
        <w:rPr>
          <w:rFonts w:asciiTheme="minorHAnsi" w:hAnsiTheme="minorHAnsi" w:cs="Arial"/>
        </w:rPr>
        <w:t>le zabezpieczone</w:t>
      </w:r>
      <w:r w:rsidR="00FB43BE" w:rsidRPr="006F379B">
        <w:rPr>
          <w:rFonts w:asciiTheme="minorHAnsi" w:hAnsiTheme="minorHAnsi" w:cs="Arial"/>
        </w:rPr>
        <w:t xml:space="preserve"> </w:t>
      </w:r>
      <w:r w:rsidR="006F379B">
        <w:rPr>
          <w:rFonts w:asciiTheme="minorHAnsi" w:hAnsiTheme="minorHAnsi" w:cs="Arial"/>
        </w:rPr>
        <w:t>studzien</w:t>
      </w:r>
      <w:r w:rsidR="00FB43BE" w:rsidRPr="006F379B">
        <w:rPr>
          <w:rFonts w:asciiTheme="minorHAnsi" w:hAnsiTheme="minorHAnsi" w:cs="Arial"/>
        </w:rPr>
        <w:t>k</w:t>
      </w:r>
      <w:r w:rsidR="008D2503">
        <w:rPr>
          <w:rFonts w:asciiTheme="minorHAnsi" w:hAnsiTheme="minorHAnsi" w:cs="Arial"/>
        </w:rPr>
        <w:t>i kanalizacyjne</w:t>
      </w:r>
      <w:r w:rsidR="00FB43BE" w:rsidRPr="006F379B">
        <w:rPr>
          <w:rFonts w:asciiTheme="minorHAnsi" w:hAnsiTheme="minorHAnsi" w:cs="Arial"/>
        </w:rPr>
        <w:t>.</w:t>
      </w:r>
    </w:p>
    <w:p w:rsidR="006F379B" w:rsidRDefault="00876E2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Nieprawidłowe</w:t>
      </w:r>
      <w:r w:rsidR="001A29CD" w:rsidRPr="006F379B">
        <w:rPr>
          <w:rFonts w:asciiTheme="minorHAnsi" w:hAnsiTheme="minorHAnsi" w:cs="Arial"/>
        </w:rPr>
        <w:t xml:space="preserve"> parkowanie </w:t>
      </w:r>
      <w:r w:rsidR="006F379B">
        <w:rPr>
          <w:rFonts w:asciiTheme="minorHAnsi" w:hAnsiTheme="minorHAnsi" w:cs="Arial"/>
        </w:rPr>
        <w:t>samochodów na al. </w:t>
      </w:r>
      <w:r w:rsidR="001A29CD" w:rsidRPr="006F379B">
        <w:rPr>
          <w:rFonts w:asciiTheme="minorHAnsi" w:hAnsiTheme="minorHAnsi" w:cs="Arial"/>
        </w:rPr>
        <w:t xml:space="preserve">Wojska Polskiego </w:t>
      </w:r>
      <w:r w:rsidR="006F379B">
        <w:rPr>
          <w:rFonts w:asciiTheme="minorHAnsi" w:hAnsiTheme="minorHAnsi" w:cs="Arial"/>
        </w:rPr>
        <w:t xml:space="preserve">pomiędzy Wyższą Szkołą Bankową </w:t>
      </w:r>
      <w:r>
        <w:rPr>
          <w:rFonts w:asciiTheme="minorHAnsi" w:hAnsiTheme="minorHAnsi" w:cs="Arial"/>
        </w:rPr>
        <w:t>a ul. </w:t>
      </w:r>
      <w:r w:rsidR="001A29CD" w:rsidRPr="006F379B">
        <w:rPr>
          <w:rFonts w:asciiTheme="minorHAnsi" w:hAnsiTheme="minorHAnsi" w:cs="Arial"/>
        </w:rPr>
        <w:t>Gorkiego</w:t>
      </w:r>
      <w:r w:rsidR="008D2503">
        <w:rPr>
          <w:rFonts w:asciiTheme="minorHAnsi" w:hAnsiTheme="minorHAnsi" w:cs="Arial"/>
        </w:rPr>
        <w:t>, jak co roku problem z miejscami parkingowymi dla mieszkańców osiedla</w:t>
      </w:r>
      <w:r w:rsidR="006F379B">
        <w:rPr>
          <w:rFonts w:asciiTheme="minorHAnsi" w:hAnsiTheme="minorHAnsi" w:cs="Arial"/>
        </w:rPr>
        <w:t>.</w:t>
      </w:r>
    </w:p>
    <w:p w:rsidR="00876E29" w:rsidRDefault="008D2503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Mieszkanka ulicy Ojca </w:t>
      </w:r>
      <w:proofErr w:type="spellStart"/>
      <w:r>
        <w:rPr>
          <w:rFonts w:asciiTheme="minorHAnsi" w:hAnsiTheme="minorHAnsi" w:cs="Arial"/>
        </w:rPr>
        <w:t>Beyzyma</w:t>
      </w:r>
      <w:proofErr w:type="spellEnd"/>
      <w:r>
        <w:rPr>
          <w:rFonts w:asciiTheme="minorHAnsi" w:hAnsiTheme="minorHAnsi" w:cs="Arial"/>
        </w:rPr>
        <w:t xml:space="preserve"> zgłosiła zaśmiecenie pobocza </w:t>
      </w:r>
      <w:r w:rsidR="001C6C9D">
        <w:rPr>
          <w:rFonts w:asciiTheme="minorHAnsi" w:hAnsiTheme="minorHAnsi" w:cs="Arial"/>
        </w:rPr>
        <w:t xml:space="preserve">ul. </w:t>
      </w:r>
      <w:proofErr w:type="spellStart"/>
      <w:r w:rsidR="001C6C9D">
        <w:rPr>
          <w:rFonts w:asciiTheme="minorHAnsi" w:hAnsiTheme="minorHAnsi" w:cs="Arial"/>
        </w:rPr>
        <w:t>Beyzyma</w:t>
      </w:r>
      <w:proofErr w:type="spellEnd"/>
      <w:r w:rsidR="001C6C9D">
        <w:rPr>
          <w:rFonts w:asciiTheme="minorHAnsi" w:hAnsiTheme="minorHAnsi" w:cs="Arial"/>
        </w:rPr>
        <w:t xml:space="preserve"> na wysokości ogrodzenia Klubu garnizonowego ,,Mars,, oraz pasa zieleni pomiędzy ciągiem pieszym ul. Wawrzyniaka, a torowiskiem tramwajowym</w:t>
      </w:r>
      <w:r w:rsidR="006F379B" w:rsidRPr="00876E29">
        <w:rPr>
          <w:rFonts w:asciiTheme="minorHAnsi" w:hAnsiTheme="minorHAnsi" w:cs="Arial"/>
        </w:rPr>
        <w:t>.</w:t>
      </w:r>
    </w:p>
    <w:p w:rsidR="00876E29" w:rsidRDefault="001C6C9D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Mieszkańcy skarżyli się na puszczanie psów samopas</w:t>
      </w:r>
      <w:r w:rsidR="00F95499">
        <w:rPr>
          <w:rFonts w:asciiTheme="minorHAnsi" w:hAnsiTheme="minorHAnsi" w:cs="Arial"/>
        </w:rPr>
        <w:t xml:space="preserve"> przed ogródkach przy budynku</w:t>
      </w:r>
      <w:r w:rsidR="00876E29">
        <w:rPr>
          <w:rFonts w:asciiTheme="minorHAnsi" w:hAnsiTheme="minorHAnsi" w:cs="Arial"/>
        </w:rPr>
        <w:t>.</w:t>
      </w:r>
    </w:p>
    <w:p w:rsidR="00C2577B" w:rsidRPr="00876E29" w:rsidRDefault="00876E2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Zgłoszono</w:t>
      </w:r>
      <w:r w:rsidR="00464AD0" w:rsidRPr="00876E29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że teren</w:t>
      </w:r>
      <w:r w:rsidR="005C2DFA" w:rsidRPr="00876E2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pomiędzy Rajskim Ogrodem</w:t>
      </w:r>
      <w:r w:rsidR="005C2DFA" w:rsidRPr="00876E29">
        <w:rPr>
          <w:rFonts w:asciiTheme="minorHAnsi" w:hAnsiTheme="minorHAnsi" w:cs="Arial"/>
        </w:rPr>
        <w:t xml:space="preserve"> a torami kolejowymi</w:t>
      </w:r>
      <w:r>
        <w:rPr>
          <w:rFonts w:asciiTheme="minorHAnsi" w:hAnsiTheme="minorHAnsi" w:cs="Arial"/>
        </w:rPr>
        <w:t xml:space="preserve"> jest strasznie zapuszczony i brudny.</w:t>
      </w:r>
      <w:r w:rsidR="008D2503">
        <w:rPr>
          <w:rFonts w:asciiTheme="minorHAnsi" w:hAnsiTheme="minorHAnsi" w:cs="Arial"/>
        </w:rPr>
        <w:t xml:space="preserve"> Następna sugestia to nieporządek przy 12 Dywizji Zmechanizowanej ,po remoncie teren jest nieposprzątany</w:t>
      </w:r>
      <w:r w:rsidR="00464AD0" w:rsidRPr="00876E29">
        <w:rPr>
          <w:rFonts w:asciiTheme="minorHAnsi" w:hAnsiTheme="minorHAnsi" w:cs="Arial"/>
        </w:rPr>
        <w:t>.</w:t>
      </w:r>
    </w:p>
    <w:p w:rsidR="005C2DFA" w:rsidRDefault="003C381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Zgłoszono zabranie</w:t>
      </w:r>
      <w:r w:rsidR="00F95499">
        <w:rPr>
          <w:rFonts w:asciiTheme="minorHAnsi" w:hAnsiTheme="minorHAnsi" w:cs="Arial"/>
        </w:rPr>
        <w:t xml:space="preserve"> urządzeń na placu zabaw dla dzieci</w:t>
      </w:r>
      <w:r w:rsidR="005C2DFA" w:rsidRPr="006F379B">
        <w:rPr>
          <w:rFonts w:asciiTheme="minorHAnsi" w:hAnsiTheme="minorHAnsi" w:cs="Arial"/>
        </w:rPr>
        <w:t xml:space="preserve">. </w:t>
      </w:r>
    </w:p>
    <w:p w:rsidR="00F95499" w:rsidRDefault="00F9549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Mieszkaniec zgłosił potrzebę zainstalowania lustra na narożniku ulic Ogińskiego i ulicy Piotra Skargi.</w:t>
      </w:r>
    </w:p>
    <w:p w:rsidR="00A42B78" w:rsidRDefault="00A42B78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Mieszkaniec ul. Wyspiańskiego zgłosił wątpliwość związane z przebudową Wilii na posesji nr.7 na klinikę stomatologiczną z RTG i miejscami hotelowymi. Zgłosiliśmy swoje uwagi i zaopiniowaliśmy propozycje mieszkańców w piśmie do Wydziału Urbanistyki i Administracji Budownictwa (do tej chwili nie otrzymaliśmy odpowiedzi)</w:t>
      </w:r>
    </w:p>
    <w:p w:rsidR="00A42B78" w:rsidRDefault="00A42B78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Mieszkańcy okolicy dworca Łękno skarżyli się, że od miesięcy jedyna w tym rejonie latarnia jest nieczynna. Na naszą interwencję otrzymaliśmy pisemne zapewnienie </w:t>
      </w:r>
      <w:r w:rsidR="005D7EAC">
        <w:rPr>
          <w:rFonts w:asciiTheme="minorHAnsi" w:hAnsiTheme="minorHAnsi" w:cs="Arial"/>
        </w:rPr>
        <w:t xml:space="preserve">że </w:t>
      </w:r>
      <w:r>
        <w:rPr>
          <w:rFonts w:asciiTheme="minorHAnsi" w:hAnsiTheme="minorHAnsi" w:cs="Arial"/>
        </w:rPr>
        <w:t xml:space="preserve">niebawem </w:t>
      </w:r>
      <w:r w:rsidR="005D7EAC">
        <w:rPr>
          <w:rFonts w:asciiTheme="minorHAnsi" w:hAnsiTheme="minorHAnsi" w:cs="Arial"/>
        </w:rPr>
        <w:t xml:space="preserve">zostanie </w:t>
      </w:r>
      <w:r>
        <w:rPr>
          <w:rFonts w:asciiTheme="minorHAnsi" w:hAnsiTheme="minorHAnsi" w:cs="Arial"/>
        </w:rPr>
        <w:t>uruchomiona</w:t>
      </w:r>
      <w:r w:rsidR="005D7EA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do  tej pory nie świeci,</w:t>
      </w:r>
      <w:r w:rsidR="000047F1">
        <w:rPr>
          <w:rFonts w:asciiTheme="minorHAnsi" w:hAnsiTheme="minorHAnsi" w:cs="Arial"/>
        </w:rPr>
        <w:t xml:space="preserve"> interweniujemy ponownie u Pana Dyrektora </w:t>
      </w:r>
      <w:proofErr w:type="spellStart"/>
      <w:r w:rsidR="000047F1">
        <w:rPr>
          <w:rFonts w:asciiTheme="minorHAnsi" w:hAnsiTheme="minorHAnsi" w:cs="Arial"/>
        </w:rPr>
        <w:t>ZDiTM</w:t>
      </w:r>
      <w:proofErr w:type="spellEnd"/>
      <w:r w:rsidR="000047F1">
        <w:rPr>
          <w:rFonts w:asciiTheme="minorHAnsi" w:hAnsiTheme="minorHAnsi" w:cs="Arial"/>
        </w:rPr>
        <w:t>-u.</w:t>
      </w:r>
    </w:p>
    <w:p w:rsidR="000047F1" w:rsidRDefault="005D7EAC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Mieszkańcy Z</w:t>
      </w:r>
      <w:r w:rsidR="000047F1">
        <w:rPr>
          <w:rFonts w:asciiTheme="minorHAnsi" w:hAnsiTheme="minorHAnsi" w:cs="Arial"/>
        </w:rPr>
        <w:t xml:space="preserve">aułka ul .Ogińskiego oraz ulicy Spółdzielczej </w:t>
      </w:r>
      <w:r>
        <w:rPr>
          <w:rFonts w:asciiTheme="minorHAnsi" w:hAnsiTheme="minorHAnsi" w:cs="Arial"/>
        </w:rPr>
        <w:t xml:space="preserve">zgłosili </w:t>
      </w:r>
      <w:r w:rsidR="000047F1">
        <w:rPr>
          <w:rFonts w:asciiTheme="minorHAnsi" w:hAnsiTheme="minorHAnsi" w:cs="Arial"/>
        </w:rPr>
        <w:t xml:space="preserve">potrzebę zmiany zasad parkowania na terenie zaułka. Przekazaliśmy  ich postulaty  Straży Miejskiej do zaopiniowania – </w:t>
      </w:r>
      <w:r>
        <w:rPr>
          <w:rFonts w:asciiTheme="minorHAnsi" w:hAnsiTheme="minorHAnsi" w:cs="Arial"/>
        </w:rPr>
        <w:t xml:space="preserve">odpowiedź jest </w:t>
      </w:r>
      <w:r w:rsidR="000047F1">
        <w:rPr>
          <w:rFonts w:asciiTheme="minorHAnsi" w:hAnsiTheme="minorHAnsi" w:cs="Arial"/>
        </w:rPr>
        <w:t>negatywn</w:t>
      </w:r>
      <w:r>
        <w:rPr>
          <w:rFonts w:asciiTheme="minorHAnsi" w:hAnsiTheme="minorHAnsi" w:cs="Arial"/>
        </w:rPr>
        <w:t>a</w:t>
      </w:r>
      <w:r w:rsidR="000047F1">
        <w:rPr>
          <w:rFonts w:asciiTheme="minorHAnsi" w:hAnsiTheme="minorHAnsi" w:cs="Arial"/>
        </w:rPr>
        <w:t>.</w:t>
      </w:r>
    </w:p>
    <w:p w:rsidR="000047F1" w:rsidRDefault="005D7EAC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prośbę mieszkańców Z</w:t>
      </w:r>
      <w:r w:rsidR="000047F1">
        <w:rPr>
          <w:rFonts w:asciiTheme="minorHAnsi" w:hAnsiTheme="minorHAnsi" w:cs="Arial"/>
        </w:rPr>
        <w:t>aułka ul. Wawrzyniaka (N.6.H.H i inne numery)zorganizowaliśmy spotkanie z przedstawicielami Szkoły Amerykańskiej, Policji, Straży Miejskiej mające na celu ustalenie w jaki sposób</w:t>
      </w:r>
      <w:r w:rsidR="000047F1" w:rsidRPr="000047F1">
        <w:rPr>
          <w:rFonts w:asciiTheme="minorHAnsi" w:hAnsiTheme="minorHAnsi" w:cs="Arial"/>
        </w:rPr>
        <w:t xml:space="preserve"> </w:t>
      </w:r>
      <w:r w:rsidR="000047F1">
        <w:rPr>
          <w:rFonts w:asciiTheme="minorHAnsi" w:hAnsiTheme="minorHAnsi" w:cs="Arial"/>
        </w:rPr>
        <w:t xml:space="preserve"> m</w:t>
      </w:r>
      <w:r w:rsidR="000047F1">
        <w:rPr>
          <w:rFonts w:asciiTheme="minorHAnsi" w:hAnsiTheme="minorHAnsi" w:cs="Arial"/>
        </w:rPr>
        <w:t>ożna zwiększyć bezpieczeństwo pieszych</w:t>
      </w:r>
      <w:r w:rsidR="000047F1">
        <w:rPr>
          <w:rFonts w:asciiTheme="minorHAnsi" w:hAnsiTheme="minorHAnsi" w:cs="Arial"/>
        </w:rPr>
        <w:t xml:space="preserve"> oraz bezpieczeństwo</w:t>
      </w:r>
      <w:r>
        <w:rPr>
          <w:rFonts w:asciiTheme="minorHAnsi" w:hAnsiTheme="minorHAnsi" w:cs="Arial"/>
        </w:rPr>
        <w:t xml:space="preserve"> mieszkańców tego Z</w:t>
      </w:r>
      <w:r w:rsidR="000047F1">
        <w:rPr>
          <w:rFonts w:asciiTheme="minorHAnsi" w:hAnsiTheme="minorHAnsi" w:cs="Arial"/>
        </w:rPr>
        <w:t>aułka, Przedstawiane warianty przez władze Szkoły Amerykańskiej</w:t>
      </w:r>
      <w:r w:rsidR="0036702B">
        <w:rPr>
          <w:rFonts w:asciiTheme="minorHAnsi" w:hAnsiTheme="minorHAnsi" w:cs="Arial"/>
        </w:rPr>
        <w:t xml:space="preserve"> miały być przedyskutowane pomiędzy mieszkańcami ul. Wawrzyniaka ,jednak mieszkańcy nie przedłożyli na piśmie jaki wariant wybrali. Sprawa jest w zawieszeniu.</w:t>
      </w:r>
    </w:p>
    <w:p w:rsidR="0036702B" w:rsidRDefault="0036702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 2 latach </w:t>
      </w:r>
      <w:r w:rsidR="005D7EAC">
        <w:rPr>
          <w:rFonts w:asciiTheme="minorHAnsi" w:hAnsiTheme="minorHAnsi" w:cs="Arial"/>
        </w:rPr>
        <w:t xml:space="preserve">naszych </w:t>
      </w:r>
      <w:r>
        <w:rPr>
          <w:rFonts w:asciiTheme="minorHAnsi" w:hAnsiTheme="minorHAnsi" w:cs="Arial"/>
        </w:rPr>
        <w:t>próśb</w:t>
      </w:r>
      <w:r w:rsidR="005D7EAC">
        <w:rPr>
          <w:rFonts w:asciiTheme="minorHAnsi" w:hAnsiTheme="minorHAnsi" w:cs="Arial"/>
        </w:rPr>
        <w:t xml:space="preserve"> ustnych i</w:t>
      </w:r>
      <w:r>
        <w:rPr>
          <w:rFonts w:asciiTheme="minorHAnsi" w:hAnsiTheme="minorHAnsi" w:cs="Arial"/>
        </w:rPr>
        <w:t xml:space="preserve"> pisemnych usunięta została ,,wieczna ,,kałuża u wylotu alejki wzdłuż ogrodzenia </w:t>
      </w:r>
      <w:proofErr w:type="spellStart"/>
      <w:r>
        <w:rPr>
          <w:rFonts w:asciiTheme="minorHAnsi" w:hAnsiTheme="minorHAnsi" w:cs="Arial"/>
        </w:rPr>
        <w:t>minigolfu</w:t>
      </w:r>
      <w:proofErr w:type="spellEnd"/>
      <w:r>
        <w:rPr>
          <w:rFonts w:asciiTheme="minorHAnsi" w:hAnsiTheme="minorHAnsi" w:cs="Arial"/>
        </w:rPr>
        <w:t xml:space="preserve"> w Parku Kasprowicza </w:t>
      </w:r>
      <w:r w:rsidR="005D7EAC">
        <w:rPr>
          <w:rFonts w:asciiTheme="minorHAnsi" w:hAnsiTheme="minorHAnsi" w:cs="Arial"/>
        </w:rPr>
        <w:t>,</w:t>
      </w:r>
      <w:bookmarkStart w:id="0" w:name="_GoBack"/>
      <w:bookmarkEnd w:id="0"/>
      <w:r>
        <w:rPr>
          <w:rFonts w:asciiTheme="minorHAnsi" w:hAnsiTheme="minorHAnsi" w:cs="Arial"/>
        </w:rPr>
        <w:t>pozostała jeszcze nieusunięta kałuża wylotowa  przy pomniku Powstańca Węgierskiego. Będziemy znowu interweniować.</w:t>
      </w:r>
    </w:p>
    <w:p w:rsidR="0036702B" w:rsidRDefault="000E72C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Przy każdej okazji rozprowadzamy wśród mieszkańców karty życia. </w:t>
      </w:r>
    </w:p>
    <w:p w:rsidR="000E72CB" w:rsidRDefault="000E72C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Wniosek do budżetu o przekształcenie Parku </w:t>
      </w:r>
      <w:proofErr w:type="spellStart"/>
      <w:r>
        <w:rPr>
          <w:rFonts w:asciiTheme="minorHAnsi" w:hAnsiTheme="minorHAnsi" w:cs="Arial"/>
        </w:rPr>
        <w:t>Badetki</w:t>
      </w:r>
      <w:proofErr w:type="spellEnd"/>
      <w:r>
        <w:rPr>
          <w:rFonts w:asciiTheme="minorHAnsi" w:hAnsiTheme="minorHAnsi" w:cs="Arial"/>
        </w:rPr>
        <w:t xml:space="preserve"> w rekreacyjny Park dla dorosłych i młodzieży z zachowaniem istniejącej zieleni.</w:t>
      </w:r>
    </w:p>
    <w:p w:rsidR="000E72CB" w:rsidRDefault="000E72C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Interwencje w sprawie dojazdu do posesji nr.1-7 przy ulicy Wyspiańskiego utwardzenie tej drogi  (sprawa w zawieszeniu).</w:t>
      </w:r>
    </w:p>
    <w:p w:rsidR="000E72CB" w:rsidRPr="006F379B" w:rsidRDefault="000E72C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Wniosek w sprawie poprawy bezpieczeństwa uczestników ruchu drogowego na kluczowych węzłach komunikacyjnych Osiedla Łękno poprzez montaż jednokomorowych sygnalizatorów świetlnych z sylwetką pieszego.</w:t>
      </w:r>
    </w:p>
    <w:p w:rsidR="00D86410" w:rsidRPr="003132D8" w:rsidRDefault="001208FA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Wszelkie wnioski mieszkańców na bieżąco</w:t>
      </w:r>
      <w:r w:rsidR="00FB43BE" w:rsidRPr="003132D8">
        <w:rPr>
          <w:rFonts w:asciiTheme="minorHAnsi" w:hAnsiTheme="minorHAnsi" w:cs="Arial"/>
        </w:rPr>
        <w:t xml:space="preserve"> przekazywaliśmy</w:t>
      </w:r>
      <w:r w:rsidR="00BE0202">
        <w:rPr>
          <w:rFonts w:asciiTheme="minorHAnsi" w:hAnsiTheme="minorHAnsi" w:cs="Arial"/>
        </w:rPr>
        <w:t xml:space="preserve"> Straży Miejskiej</w:t>
      </w:r>
      <w:r>
        <w:rPr>
          <w:rFonts w:asciiTheme="minorHAnsi" w:hAnsiTheme="minorHAnsi" w:cs="Arial"/>
        </w:rPr>
        <w:t xml:space="preserve"> oraz innym odpowiednim jednostką</w:t>
      </w:r>
      <w:r w:rsidR="00FB43BE" w:rsidRPr="003132D8">
        <w:rPr>
          <w:rFonts w:asciiTheme="minorHAnsi" w:hAnsiTheme="minorHAnsi" w:cs="Arial"/>
        </w:rPr>
        <w:t>. Największe zaangażowanie w usuwaniu problemów wykazała Straż Miejska, za co serdecznie dziękujemy.</w:t>
      </w:r>
      <w:r w:rsidR="000047F1">
        <w:rPr>
          <w:rFonts w:asciiTheme="minorHAnsi" w:hAnsiTheme="minorHAnsi" w:cs="Arial"/>
        </w:rPr>
        <w:t xml:space="preserve"> </w:t>
      </w:r>
    </w:p>
    <w:p w:rsidR="001A29CD" w:rsidRPr="003132D8" w:rsidRDefault="000513D9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="001A29CD" w:rsidRPr="003132D8">
        <w:rPr>
          <w:rFonts w:asciiTheme="minorHAnsi" w:hAnsiTheme="minorHAnsi" w:cs="Arial"/>
        </w:rPr>
        <w:t>a wniosk</w:t>
      </w:r>
      <w:r>
        <w:rPr>
          <w:rFonts w:asciiTheme="minorHAnsi" w:hAnsiTheme="minorHAnsi" w:cs="Arial"/>
        </w:rPr>
        <w:t>i</w:t>
      </w:r>
      <w:r w:rsidR="001A29CD" w:rsidRPr="003132D8">
        <w:rPr>
          <w:rFonts w:asciiTheme="minorHAnsi" w:hAnsiTheme="minorHAnsi" w:cs="Arial"/>
        </w:rPr>
        <w:t xml:space="preserve"> mieszkańców wydawaliśmy pozytywne opinie w sprawach wydzierżawienia działek gruntowych.</w:t>
      </w:r>
    </w:p>
    <w:p w:rsidR="001A29CD" w:rsidRPr="001208FA" w:rsidRDefault="001A29CD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D86410" w:rsidRPr="003132D8" w:rsidRDefault="00D86410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Osobną grupę problemów stanowią sprawy dotyczące bezpieczeństwa i porządku publicznego. I tak zgłoszono nam:</w:t>
      </w:r>
    </w:p>
    <w:p w:rsidR="001208FA" w:rsidRDefault="001208FA" w:rsidP="00D86410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</w:t>
      </w:r>
      <w:r w:rsidRPr="001208FA">
        <w:rPr>
          <w:rFonts w:asciiTheme="minorHAnsi" w:hAnsiTheme="minorHAnsi" w:cs="Arial"/>
        </w:rPr>
        <w:t>romadzącą</w:t>
      </w:r>
      <w:r w:rsidR="00D86410" w:rsidRPr="001208FA">
        <w:rPr>
          <w:rFonts w:asciiTheme="minorHAnsi" w:hAnsiTheme="minorHAnsi" w:cs="Arial"/>
        </w:rPr>
        <w:t xml:space="preserve"> się od rana </w:t>
      </w:r>
      <w:r w:rsidRPr="001208FA">
        <w:rPr>
          <w:rFonts w:asciiTheme="minorHAnsi" w:hAnsiTheme="minorHAnsi" w:cs="Arial"/>
        </w:rPr>
        <w:t xml:space="preserve">grupę osób </w:t>
      </w:r>
      <w:r w:rsidR="00D86410" w:rsidRPr="001208FA">
        <w:rPr>
          <w:rFonts w:asciiTheme="minorHAnsi" w:hAnsiTheme="minorHAnsi" w:cs="Arial"/>
        </w:rPr>
        <w:t>pijących alkohol, bru</w:t>
      </w:r>
      <w:r w:rsidRPr="001208FA">
        <w:rPr>
          <w:rFonts w:asciiTheme="minorHAnsi" w:hAnsiTheme="minorHAnsi" w:cs="Arial"/>
        </w:rPr>
        <w:t xml:space="preserve">dzących dookoła i niegrzecznie odzywającą się </w:t>
      </w:r>
      <w:r w:rsidR="00D86410" w:rsidRPr="001208FA">
        <w:rPr>
          <w:rFonts w:asciiTheme="minorHAnsi" w:hAnsiTheme="minorHAnsi" w:cs="Arial"/>
        </w:rPr>
        <w:t>wobec przechodniów.</w:t>
      </w:r>
    </w:p>
    <w:p w:rsidR="00D86410" w:rsidRPr="001208FA" w:rsidRDefault="001208FA" w:rsidP="00D86410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Różne</w:t>
      </w:r>
      <w:r w:rsidR="00D86410" w:rsidRPr="001208FA">
        <w:rPr>
          <w:rFonts w:asciiTheme="minorHAnsi" w:hAnsiTheme="minorHAnsi" w:cs="Arial"/>
        </w:rPr>
        <w:t xml:space="preserve"> waśni</w:t>
      </w:r>
      <w:r>
        <w:rPr>
          <w:rFonts w:asciiTheme="minorHAnsi" w:hAnsiTheme="minorHAnsi" w:cs="Arial"/>
        </w:rPr>
        <w:t>e międzysąsiedzkie,</w:t>
      </w:r>
    </w:p>
    <w:p w:rsidR="00467F3E" w:rsidRPr="003132D8" w:rsidRDefault="00467F3E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We wszystkich tych sprawach Rada</w:t>
      </w:r>
      <w:r w:rsidR="001208FA">
        <w:rPr>
          <w:rFonts w:asciiTheme="minorHAnsi" w:hAnsiTheme="minorHAnsi" w:cs="Arial"/>
        </w:rPr>
        <w:t xml:space="preserve"> Osiedla Łękno mobilizowała do działania ustnie </w:t>
      </w:r>
      <w:r w:rsidRPr="003132D8">
        <w:rPr>
          <w:rFonts w:asciiTheme="minorHAnsi" w:hAnsiTheme="minorHAnsi" w:cs="Arial"/>
        </w:rPr>
        <w:t>b</w:t>
      </w:r>
      <w:r w:rsidR="001208FA">
        <w:rPr>
          <w:rFonts w:asciiTheme="minorHAnsi" w:hAnsiTheme="minorHAnsi" w:cs="Arial"/>
        </w:rPr>
        <w:t>ądź</w:t>
      </w:r>
      <w:r w:rsidRPr="003132D8">
        <w:rPr>
          <w:rFonts w:asciiTheme="minorHAnsi" w:hAnsiTheme="minorHAnsi" w:cs="Arial"/>
        </w:rPr>
        <w:t xml:space="preserve"> pisemnie odpowiednie służby </w:t>
      </w:r>
      <w:r w:rsidR="001208FA">
        <w:rPr>
          <w:rFonts w:asciiTheme="minorHAnsi" w:hAnsiTheme="minorHAnsi" w:cs="Arial"/>
        </w:rPr>
        <w:t xml:space="preserve">tj. Straż Miejską czy </w:t>
      </w:r>
      <w:r w:rsidRPr="003132D8">
        <w:rPr>
          <w:rFonts w:asciiTheme="minorHAnsi" w:hAnsiTheme="minorHAnsi" w:cs="Arial"/>
        </w:rPr>
        <w:t>Policję.</w:t>
      </w:r>
    </w:p>
    <w:p w:rsidR="00467F3E" w:rsidRPr="001208FA" w:rsidRDefault="00467F3E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467F3E" w:rsidRPr="003132D8" w:rsidRDefault="00467F3E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lastRenderedPageBreak/>
        <w:t>Niezależnie od w/w problemów Rada</w:t>
      </w:r>
      <w:r w:rsidR="00730548">
        <w:rPr>
          <w:rFonts w:asciiTheme="minorHAnsi" w:hAnsiTheme="minorHAnsi" w:cs="Arial"/>
        </w:rPr>
        <w:t xml:space="preserve"> Osiedla Łękno</w:t>
      </w:r>
      <w:r w:rsidRPr="003132D8">
        <w:rPr>
          <w:rFonts w:asciiTheme="minorHAnsi" w:hAnsiTheme="minorHAnsi" w:cs="Arial"/>
        </w:rPr>
        <w:t xml:space="preserve"> interweniowała z włas</w:t>
      </w:r>
      <w:r w:rsidR="00730548">
        <w:rPr>
          <w:rFonts w:asciiTheme="minorHAnsi" w:hAnsiTheme="minorHAnsi" w:cs="Arial"/>
        </w:rPr>
        <w:t>nej inicjatywy w wielu sprawach, między innymi</w:t>
      </w:r>
      <w:r w:rsidR="00625379" w:rsidRPr="003132D8">
        <w:rPr>
          <w:rFonts w:asciiTheme="minorHAnsi" w:hAnsiTheme="minorHAnsi" w:cs="Arial"/>
        </w:rPr>
        <w:t>:</w:t>
      </w:r>
    </w:p>
    <w:p w:rsidR="00CD696C" w:rsidRDefault="00F95499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Wniosek do Komendanta Miejskiej Policji o zwiększenie częstotliwości patroli na terenie Osiedla</w:t>
      </w:r>
      <w:r w:rsidR="00730548">
        <w:rPr>
          <w:rFonts w:asciiTheme="minorHAnsi" w:hAnsiTheme="minorHAnsi" w:cs="Arial"/>
        </w:rPr>
        <w:t>.</w:t>
      </w:r>
    </w:p>
    <w:p w:rsidR="00CD696C" w:rsidRDefault="00730548" w:rsidP="00730548">
      <w:pPr>
        <w:pStyle w:val="Akapitzlist"/>
        <w:numPr>
          <w:ilvl w:val="0"/>
          <w:numId w:val="4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="00625379" w:rsidRPr="00CD696C">
        <w:rPr>
          <w:rFonts w:asciiTheme="minorHAnsi" w:hAnsiTheme="minorHAnsi" w:cs="Arial"/>
        </w:rPr>
        <w:t xml:space="preserve">niosek do </w:t>
      </w:r>
      <w:r>
        <w:rPr>
          <w:rFonts w:asciiTheme="minorHAnsi" w:hAnsiTheme="minorHAnsi" w:cs="Arial"/>
        </w:rPr>
        <w:t xml:space="preserve">Urzędu Miasta w Szczecinie do Wydziału </w:t>
      </w:r>
      <w:r w:rsidR="00625379" w:rsidRPr="00CD696C">
        <w:rPr>
          <w:rFonts w:asciiTheme="minorHAnsi" w:hAnsiTheme="minorHAnsi" w:cs="Arial"/>
        </w:rPr>
        <w:t xml:space="preserve">Gospodarki </w:t>
      </w:r>
      <w:r>
        <w:rPr>
          <w:rFonts w:asciiTheme="minorHAnsi" w:hAnsiTheme="minorHAnsi" w:cs="Arial"/>
        </w:rPr>
        <w:t xml:space="preserve">Komunalnej i Ochrony Środowiska </w:t>
      </w:r>
      <w:r w:rsidR="00625379" w:rsidRPr="00CD696C">
        <w:rPr>
          <w:rFonts w:asciiTheme="minorHAnsi" w:hAnsiTheme="minorHAnsi" w:cs="Arial"/>
        </w:rPr>
        <w:t xml:space="preserve">w sprawie monitowania fontanny </w:t>
      </w:r>
      <w:r>
        <w:rPr>
          <w:rFonts w:asciiTheme="minorHAnsi" w:hAnsiTheme="minorHAnsi" w:cs="Arial"/>
        </w:rPr>
        <w:t xml:space="preserve">przy ul. Wawrzyniaka </w:t>
      </w:r>
      <w:r w:rsidR="009835B0" w:rsidRPr="00CD696C">
        <w:rPr>
          <w:rFonts w:asciiTheme="minorHAnsi" w:hAnsiTheme="minorHAnsi" w:cs="Arial"/>
        </w:rPr>
        <w:t>oraz zabezpieczenia terenu wokół fontanny, aby zmniejszyć zagrożenie i uchr</w:t>
      </w:r>
      <w:r>
        <w:rPr>
          <w:rFonts w:asciiTheme="minorHAnsi" w:hAnsiTheme="minorHAnsi" w:cs="Arial"/>
        </w:rPr>
        <w:t>onić użytkowników przed wypadkami</w:t>
      </w:r>
      <w:r w:rsidR="009835B0" w:rsidRPr="00CD696C">
        <w:rPr>
          <w:rFonts w:asciiTheme="minorHAnsi" w:hAnsiTheme="minorHAnsi" w:cs="Arial"/>
        </w:rPr>
        <w:t>.</w:t>
      </w:r>
    </w:p>
    <w:p w:rsidR="00CD696C" w:rsidRDefault="009835B0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 w:rsidRPr="00CD696C">
        <w:rPr>
          <w:rFonts w:asciiTheme="minorHAnsi" w:hAnsiTheme="minorHAnsi" w:cs="Arial"/>
        </w:rPr>
        <w:t>Wniosek do Zakładu Usług Komunalnych o naprawę urządzeń zabawkowych na placu zabaw</w:t>
      </w:r>
      <w:r w:rsidR="00730548">
        <w:rPr>
          <w:rFonts w:asciiTheme="minorHAnsi" w:hAnsiTheme="minorHAnsi" w:cs="Arial"/>
        </w:rPr>
        <w:t xml:space="preserve"> oraz siłowni „P</w:t>
      </w:r>
      <w:r w:rsidRPr="00CD696C">
        <w:rPr>
          <w:rFonts w:asciiTheme="minorHAnsi" w:hAnsiTheme="minorHAnsi" w:cs="Arial"/>
        </w:rPr>
        <w:t>od chmurką</w:t>
      </w:r>
      <w:r w:rsidR="00730548">
        <w:rPr>
          <w:rFonts w:asciiTheme="minorHAnsi" w:hAnsiTheme="minorHAnsi" w:cs="Arial"/>
        </w:rPr>
        <w:t>” przy ul. </w:t>
      </w:r>
      <w:r w:rsidRPr="00CD696C">
        <w:rPr>
          <w:rFonts w:asciiTheme="minorHAnsi" w:hAnsiTheme="minorHAnsi" w:cs="Arial"/>
        </w:rPr>
        <w:t>Leszczyńskiego.</w:t>
      </w:r>
    </w:p>
    <w:p w:rsidR="00CD696C" w:rsidRDefault="00604BEB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Wniosek do Zakładu Usług Komunalnych dotyczący oświetlenia alejki w parku Gałczyńskiego.  </w:t>
      </w:r>
    </w:p>
    <w:p w:rsidR="00604BEB" w:rsidRDefault="00730548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Wniosek do </w:t>
      </w:r>
      <w:r w:rsidR="009835B0" w:rsidRPr="00CD696C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 xml:space="preserve">arządu </w:t>
      </w:r>
      <w:r w:rsidR="00604BEB">
        <w:rPr>
          <w:rFonts w:asciiTheme="minorHAnsi" w:hAnsiTheme="minorHAnsi" w:cs="Arial"/>
        </w:rPr>
        <w:t xml:space="preserve">Budynku i Lokali Komunalnych dotyczących uschniętych drzew przy ulicy Gorkiego i Ojca </w:t>
      </w:r>
      <w:proofErr w:type="spellStart"/>
      <w:r w:rsidR="00604BEB">
        <w:rPr>
          <w:rFonts w:asciiTheme="minorHAnsi" w:hAnsiTheme="minorHAnsi" w:cs="Arial"/>
        </w:rPr>
        <w:t>Beyzyma</w:t>
      </w:r>
      <w:proofErr w:type="spellEnd"/>
    </w:p>
    <w:p w:rsidR="00604BEB" w:rsidRDefault="00604BEB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Wniosek do </w:t>
      </w:r>
      <w:proofErr w:type="spellStart"/>
      <w:r>
        <w:rPr>
          <w:rFonts w:asciiTheme="minorHAnsi" w:hAnsiTheme="minorHAnsi" w:cs="Arial"/>
        </w:rPr>
        <w:t>ZDiTM</w:t>
      </w:r>
      <w:proofErr w:type="spellEnd"/>
      <w:r>
        <w:rPr>
          <w:rFonts w:asciiTheme="minorHAnsi" w:hAnsiTheme="minorHAnsi" w:cs="Arial"/>
        </w:rPr>
        <w:t xml:space="preserve"> dotyczący usterek po remoncie ulicy Ojca </w:t>
      </w:r>
      <w:proofErr w:type="spellStart"/>
      <w:r>
        <w:rPr>
          <w:rFonts w:asciiTheme="minorHAnsi" w:hAnsiTheme="minorHAnsi" w:cs="Arial"/>
        </w:rPr>
        <w:t>Beyzyma</w:t>
      </w:r>
      <w:proofErr w:type="spellEnd"/>
      <w:r>
        <w:rPr>
          <w:rFonts w:asciiTheme="minorHAnsi" w:hAnsiTheme="minorHAnsi" w:cs="Arial"/>
        </w:rPr>
        <w:t>- ich usunięcie.</w:t>
      </w:r>
    </w:p>
    <w:p w:rsidR="009835B0" w:rsidRPr="00CD696C" w:rsidRDefault="00604BEB" w:rsidP="00604BEB">
      <w:pPr>
        <w:pStyle w:val="Akapitzlist"/>
        <w:tabs>
          <w:tab w:val="center" w:pos="4536"/>
        </w:tabs>
        <w:ind w:left="76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B93631" w:rsidRPr="001208FA" w:rsidRDefault="00B93631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B93631" w:rsidRPr="003132D8" w:rsidRDefault="00B93631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 xml:space="preserve">Oprócz wymienionych </w:t>
      </w:r>
      <w:r w:rsidR="00BE0202">
        <w:rPr>
          <w:rFonts w:asciiTheme="minorHAnsi" w:hAnsiTheme="minorHAnsi" w:cs="Arial"/>
        </w:rPr>
        <w:t>po</w:t>
      </w:r>
      <w:r w:rsidRPr="003132D8">
        <w:rPr>
          <w:rFonts w:asciiTheme="minorHAnsi" w:hAnsiTheme="minorHAnsi" w:cs="Arial"/>
        </w:rPr>
        <w:t>wyżej doraźnych interwencji Rada Osiedla co roku wysyła do Urzędu Miasta</w:t>
      </w:r>
      <w:r w:rsidR="00BE0202">
        <w:rPr>
          <w:rFonts w:asciiTheme="minorHAnsi" w:hAnsiTheme="minorHAnsi" w:cs="Arial"/>
        </w:rPr>
        <w:t xml:space="preserve"> Szczecin</w:t>
      </w:r>
      <w:r w:rsidRPr="003132D8">
        <w:rPr>
          <w:rFonts w:asciiTheme="minorHAnsi" w:hAnsiTheme="minorHAnsi" w:cs="Arial"/>
        </w:rPr>
        <w:t xml:space="preserve"> wnioski do budżetu, dotyczące planów inwestycji na naszym terenie.</w:t>
      </w:r>
      <w:r w:rsidR="00BE0202">
        <w:rPr>
          <w:rFonts w:asciiTheme="minorHAnsi" w:hAnsiTheme="minorHAnsi" w:cs="Arial"/>
        </w:rPr>
        <w:br/>
      </w:r>
      <w:r w:rsidR="004D324F" w:rsidRPr="003132D8">
        <w:rPr>
          <w:rFonts w:asciiTheme="minorHAnsi" w:hAnsiTheme="minorHAnsi" w:cs="Arial"/>
        </w:rPr>
        <w:t>Oto niektóre z nich:</w:t>
      </w:r>
    </w:p>
    <w:p w:rsidR="00676D12" w:rsidRDefault="008A58AF" w:rsidP="00742D0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-przebudowa ciągu komunikacyjnego dla pieszych i rowerów</w:t>
      </w:r>
      <w:r w:rsidR="00742D03">
        <w:rPr>
          <w:rFonts w:asciiTheme="minorHAnsi" w:hAnsiTheme="minorHAnsi" w:cs="Arial"/>
        </w:rPr>
        <w:t xml:space="preserve"> lokalizacja Al. Wojska Polskiego od ulicy Zalewskiego do przystanku autobusowego linii 67 od strony parku </w:t>
      </w:r>
      <w:proofErr w:type="spellStart"/>
      <w:r w:rsidR="00742D03">
        <w:rPr>
          <w:rFonts w:asciiTheme="minorHAnsi" w:hAnsiTheme="minorHAnsi" w:cs="Arial"/>
        </w:rPr>
        <w:t>Badetki</w:t>
      </w:r>
      <w:proofErr w:type="spellEnd"/>
      <w:r w:rsidR="00742D03">
        <w:rPr>
          <w:rFonts w:asciiTheme="minorHAnsi" w:hAnsiTheme="minorHAnsi" w:cs="Arial"/>
        </w:rPr>
        <w:t>.</w:t>
      </w:r>
    </w:p>
    <w:p w:rsidR="00742D03" w:rsidRDefault="00742D03" w:rsidP="00742D0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Kompleksowa rewitalizacja skweru im. prof. Telesfora </w:t>
      </w:r>
      <w:proofErr w:type="spellStart"/>
      <w:r>
        <w:rPr>
          <w:rFonts w:asciiTheme="minorHAnsi" w:hAnsiTheme="minorHAnsi" w:cs="Arial"/>
        </w:rPr>
        <w:t>Badetki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wi</w:t>
      </w:r>
      <w:proofErr w:type="spellEnd"/>
      <w:r>
        <w:rPr>
          <w:rFonts w:asciiTheme="minorHAnsi" w:hAnsiTheme="minorHAnsi" w:cs="Arial"/>
        </w:rPr>
        <w:t xml:space="preserve"> modernizacją miejsc parkingowych przy ul. Spółdzielczej ,ul. Zaleskiego i Al .Wojska Polskiego</w:t>
      </w:r>
    </w:p>
    <w:p w:rsidR="00742D03" w:rsidRPr="00742D03" w:rsidRDefault="00742D03" w:rsidP="00742D0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Remont nawierzchni na ul. Ojca </w:t>
      </w:r>
      <w:proofErr w:type="spellStart"/>
      <w:r>
        <w:rPr>
          <w:rFonts w:asciiTheme="minorHAnsi" w:hAnsiTheme="minorHAnsi" w:cs="Arial"/>
        </w:rPr>
        <w:t>Beyzyma</w:t>
      </w:r>
      <w:proofErr w:type="spellEnd"/>
    </w:p>
    <w:p w:rsidR="00676D12" w:rsidRDefault="00676D12" w:rsidP="00D86410">
      <w:pPr>
        <w:tabs>
          <w:tab w:val="center" w:pos="4536"/>
        </w:tabs>
        <w:rPr>
          <w:rFonts w:asciiTheme="minorHAnsi" w:hAnsiTheme="minorHAnsi" w:cs="Arial"/>
        </w:rPr>
      </w:pPr>
    </w:p>
    <w:p w:rsidR="001208FA" w:rsidRPr="001208FA" w:rsidRDefault="001208FA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676D12" w:rsidRPr="003132D8" w:rsidRDefault="00676D12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 xml:space="preserve">Oprócz wyżej wymienionych działań interwencyjnych Rada </w:t>
      </w:r>
      <w:r w:rsidR="00BE0202">
        <w:rPr>
          <w:rFonts w:asciiTheme="minorHAnsi" w:hAnsiTheme="minorHAnsi" w:cs="Arial"/>
        </w:rPr>
        <w:t>Osiedla Łękno z</w:t>
      </w:r>
      <w:r w:rsidRPr="003132D8">
        <w:rPr>
          <w:rFonts w:asciiTheme="minorHAnsi" w:hAnsiTheme="minorHAnsi" w:cs="Arial"/>
        </w:rPr>
        <w:t xml:space="preserve">organizowała w okresie sprawozdawczym kilka </w:t>
      </w:r>
      <w:r w:rsidR="00BE0202">
        <w:rPr>
          <w:rFonts w:asciiTheme="minorHAnsi" w:hAnsiTheme="minorHAnsi" w:cs="Arial"/>
        </w:rPr>
        <w:t>wydarzeń integrujących społeczność osiedla, mianowicie:</w:t>
      </w:r>
    </w:p>
    <w:p w:rsidR="00274B01" w:rsidRPr="003132D8" w:rsidRDefault="003C3819" w:rsidP="001208FA">
      <w:p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10.09.2016</w:t>
      </w:r>
      <w:r w:rsidR="001208FA">
        <w:rPr>
          <w:rFonts w:asciiTheme="minorHAnsi" w:hAnsiTheme="minorHAnsi" w:cs="Arial"/>
        </w:rPr>
        <w:t>r. I</w:t>
      </w:r>
      <w:r w:rsidR="00274B01" w:rsidRPr="003132D8">
        <w:rPr>
          <w:rFonts w:asciiTheme="minorHAnsi" w:hAnsiTheme="minorHAnsi" w:cs="Arial"/>
        </w:rPr>
        <w:t xml:space="preserve">mpreza </w:t>
      </w:r>
      <w:r w:rsidR="00BE0202">
        <w:rPr>
          <w:rFonts w:asciiTheme="minorHAnsi" w:hAnsiTheme="minorHAnsi" w:cs="Arial"/>
        </w:rPr>
        <w:t>na wolnym powietrzu pod nazwą „Witaj Szkoło-Żegnajcie Wakacje”</w:t>
      </w:r>
    </w:p>
    <w:p w:rsidR="00274B01" w:rsidRPr="003132D8" w:rsidRDefault="003C3819" w:rsidP="001208FA">
      <w:p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01.10</w:t>
      </w:r>
      <w:r w:rsidR="00274B01" w:rsidRPr="003132D8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2016r.Wycieczka autokarowa do Ogrodów </w:t>
      </w:r>
      <w:proofErr w:type="spellStart"/>
      <w:r>
        <w:rPr>
          <w:rFonts w:asciiTheme="minorHAnsi" w:hAnsiTheme="minorHAnsi" w:cs="Arial"/>
        </w:rPr>
        <w:t>Hortulus</w:t>
      </w:r>
      <w:proofErr w:type="spellEnd"/>
      <w:r>
        <w:rPr>
          <w:rFonts w:asciiTheme="minorHAnsi" w:hAnsiTheme="minorHAnsi" w:cs="Arial"/>
        </w:rPr>
        <w:t xml:space="preserve"> w Dobrzycach.</w:t>
      </w:r>
    </w:p>
    <w:p w:rsidR="00274B01" w:rsidRPr="003132D8" w:rsidRDefault="003C3819" w:rsidP="001208FA">
      <w:pPr>
        <w:tabs>
          <w:tab w:val="center" w:pos="4536"/>
        </w:tabs>
        <w:ind w:left="1140" w:hanging="11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06.12.2016</w:t>
      </w:r>
      <w:r w:rsidR="00274B01" w:rsidRPr="003132D8">
        <w:rPr>
          <w:rFonts w:asciiTheme="minorHAnsi" w:hAnsiTheme="minorHAnsi" w:cs="Arial"/>
        </w:rPr>
        <w:t>r.</w:t>
      </w:r>
      <w:r w:rsidR="001208FA">
        <w:rPr>
          <w:rFonts w:asciiTheme="minorHAnsi" w:hAnsiTheme="minorHAnsi" w:cs="Arial"/>
        </w:rPr>
        <w:tab/>
        <w:t xml:space="preserve">Impreza Mikołajkowa </w:t>
      </w:r>
      <w:r w:rsidR="00BE0202">
        <w:rPr>
          <w:rFonts w:asciiTheme="minorHAnsi" w:hAnsiTheme="minorHAnsi" w:cs="Arial"/>
        </w:rPr>
        <w:t>połą</w:t>
      </w:r>
      <w:r w:rsidR="00971348" w:rsidRPr="003132D8">
        <w:rPr>
          <w:rFonts w:asciiTheme="minorHAnsi" w:hAnsiTheme="minorHAnsi" w:cs="Arial"/>
        </w:rPr>
        <w:t>czona z poczęs</w:t>
      </w:r>
      <w:r w:rsidR="001208FA">
        <w:rPr>
          <w:rFonts w:asciiTheme="minorHAnsi" w:hAnsiTheme="minorHAnsi" w:cs="Arial"/>
        </w:rPr>
        <w:t>tunkiem i słodyczami dla dzieci, która odbyła si</w:t>
      </w:r>
      <w:r>
        <w:rPr>
          <w:rFonts w:asciiTheme="minorHAnsi" w:hAnsiTheme="minorHAnsi" w:cs="Arial"/>
        </w:rPr>
        <w:t>ę w klubie ,,Mars,,</w:t>
      </w:r>
    </w:p>
    <w:p w:rsidR="001208FA" w:rsidRPr="003132D8" w:rsidRDefault="003C3819" w:rsidP="001208FA">
      <w:pPr>
        <w:tabs>
          <w:tab w:val="center" w:pos="4536"/>
        </w:tabs>
        <w:ind w:left="1140" w:hanging="11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16.12.2016</w:t>
      </w:r>
      <w:r w:rsidR="001208FA">
        <w:rPr>
          <w:rFonts w:asciiTheme="minorHAnsi" w:hAnsiTheme="minorHAnsi" w:cs="Arial"/>
        </w:rPr>
        <w:t>r.</w:t>
      </w:r>
      <w:r w:rsidR="001208FA">
        <w:rPr>
          <w:rFonts w:asciiTheme="minorHAnsi" w:hAnsiTheme="minorHAnsi" w:cs="Arial"/>
        </w:rPr>
        <w:tab/>
        <w:t xml:space="preserve">Uroczysta Wieczerza Wigilijna </w:t>
      </w:r>
      <w:r w:rsidR="001208FA" w:rsidRPr="003132D8">
        <w:rPr>
          <w:rFonts w:asciiTheme="minorHAnsi" w:hAnsiTheme="minorHAnsi" w:cs="Arial"/>
        </w:rPr>
        <w:t xml:space="preserve">dla seniorów, samotnych i chorych mieszkańców </w:t>
      </w:r>
      <w:r w:rsidR="001208FA">
        <w:rPr>
          <w:rFonts w:asciiTheme="minorHAnsi" w:hAnsiTheme="minorHAnsi" w:cs="Arial"/>
        </w:rPr>
        <w:t>o</w:t>
      </w:r>
      <w:r w:rsidR="001208FA" w:rsidRPr="003132D8">
        <w:rPr>
          <w:rFonts w:asciiTheme="minorHAnsi" w:hAnsiTheme="minorHAnsi" w:cs="Arial"/>
        </w:rPr>
        <w:t>siedl</w:t>
      </w:r>
      <w:r w:rsidR="001208FA">
        <w:rPr>
          <w:rFonts w:asciiTheme="minorHAnsi" w:hAnsiTheme="minorHAnsi" w:cs="Arial"/>
        </w:rPr>
        <w:t xml:space="preserve">a połączona ze śpiewaniem kolęd, która odbyła się </w:t>
      </w:r>
      <w:r w:rsidR="00971348" w:rsidRPr="003132D8">
        <w:rPr>
          <w:rFonts w:asciiTheme="minorHAnsi" w:hAnsiTheme="minorHAnsi" w:cs="Arial"/>
        </w:rPr>
        <w:t>w Klubie Garnizono</w:t>
      </w:r>
      <w:r w:rsidR="001208FA">
        <w:rPr>
          <w:rFonts w:asciiTheme="minorHAnsi" w:hAnsiTheme="minorHAnsi" w:cs="Arial"/>
        </w:rPr>
        <w:t>wym 12 Dywizji Zmechanizowanej.</w:t>
      </w:r>
    </w:p>
    <w:p w:rsidR="00971348" w:rsidRPr="003132D8" w:rsidRDefault="00BE0202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najbliższym czasie p</w:t>
      </w:r>
      <w:r w:rsidR="00971348" w:rsidRPr="003132D8">
        <w:rPr>
          <w:rFonts w:asciiTheme="minorHAnsi" w:hAnsiTheme="minorHAnsi" w:cs="Arial"/>
        </w:rPr>
        <w:t>lan</w:t>
      </w:r>
      <w:r>
        <w:rPr>
          <w:rFonts w:asciiTheme="minorHAnsi" w:hAnsiTheme="minorHAnsi" w:cs="Arial"/>
        </w:rPr>
        <w:t xml:space="preserve">ujemy zorganizować imprezę dla wszystkich mieszkańców osiedla </w:t>
      </w:r>
      <w:r w:rsidR="00971348" w:rsidRPr="003132D8">
        <w:rPr>
          <w:rFonts w:asciiTheme="minorHAnsi" w:hAnsiTheme="minorHAnsi" w:cs="Arial"/>
        </w:rPr>
        <w:t>oraz dzieci niepeł</w:t>
      </w:r>
      <w:r>
        <w:rPr>
          <w:rFonts w:asciiTheme="minorHAnsi" w:hAnsiTheme="minorHAnsi" w:cs="Arial"/>
        </w:rPr>
        <w:t>nosprawnych ze stowarzyszenia „Tęcza”</w:t>
      </w:r>
      <w:r w:rsidR="00971348" w:rsidRPr="003132D8">
        <w:rPr>
          <w:rFonts w:asciiTheme="minorHAnsi" w:hAnsiTheme="minorHAnsi" w:cs="Arial"/>
        </w:rPr>
        <w:t xml:space="preserve"> w dniu 18.06.2016 na terenie Klubu Garnizonowego 12 Dywizji Zmechanizo</w:t>
      </w:r>
      <w:r>
        <w:rPr>
          <w:rFonts w:asciiTheme="minorHAnsi" w:hAnsiTheme="minorHAnsi" w:cs="Arial"/>
        </w:rPr>
        <w:t xml:space="preserve">wanej od godziny 12:00 do 15:00. </w:t>
      </w:r>
      <w:r w:rsidR="00971348" w:rsidRPr="003132D8">
        <w:rPr>
          <w:rFonts w:asciiTheme="minorHAnsi" w:hAnsiTheme="minorHAnsi" w:cs="Arial"/>
        </w:rPr>
        <w:t>Serdecznie zapraszam</w:t>
      </w:r>
      <w:r>
        <w:rPr>
          <w:rFonts w:asciiTheme="minorHAnsi" w:hAnsiTheme="minorHAnsi" w:cs="Arial"/>
        </w:rPr>
        <w:t>y</w:t>
      </w:r>
      <w:r w:rsidR="008B5CB7" w:rsidRPr="003132D8">
        <w:rPr>
          <w:rFonts w:asciiTheme="minorHAnsi" w:hAnsiTheme="minorHAnsi" w:cs="Arial"/>
        </w:rPr>
        <w:t>.</w:t>
      </w:r>
    </w:p>
    <w:p w:rsidR="001208FA" w:rsidRDefault="001208FA" w:rsidP="001208FA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lastRenderedPageBreak/>
        <w:t xml:space="preserve">Dziękujemy Panu Robertowi </w:t>
      </w:r>
      <w:proofErr w:type="spellStart"/>
      <w:r w:rsidRPr="003132D8">
        <w:rPr>
          <w:rFonts w:asciiTheme="minorHAnsi" w:hAnsiTheme="minorHAnsi" w:cs="Arial"/>
        </w:rPr>
        <w:t>Kopijowi</w:t>
      </w:r>
      <w:proofErr w:type="spellEnd"/>
      <w:r w:rsidRPr="003132D8">
        <w:rPr>
          <w:rFonts w:asciiTheme="minorHAnsi" w:hAnsiTheme="minorHAnsi" w:cs="Arial"/>
        </w:rPr>
        <w:t xml:space="preserve"> za zaangażowanie oraz wzorową współpracę podczas organizowanych imprez na terenie Klubu</w:t>
      </w:r>
      <w:r>
        <w:rPr>
          <w:rFonts w:asciiTheme="minorHAnsi" w:hAnsiTheme="minorHAnsi" w:cs="Arial"/>
        </w:rPr>
        <w:t xml:space="preserve"> Garnizonowego.</w:t>
      </w:r>
    </w:p>
    <w:p w:rsidR="001208FA" w:rsidRPr="003132D8" w:rsidRDefault="001208FA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przełomie kwietnia i maja udało nam się nawiązać współpracę ze </w:t>
      </w:r>
      <w:r w:rsidRPr="001208FA">
        <w:rPr>
          <w:rFonts w:asciiTheme="minorHAnsi" w:hAnsiTheme="minorHAnsi" w:cs="Arial"/>
        </w:rPr>
        <w:t>Stowarzyszenie</w:t>
      </w:r>
      <w:r>
        <w:rPr>
          <w:rFonts w:asciiTheme="minorHAnsi" w:hAnsiTheme="minorHAnsi" w:cs="Arial"/>
        </w:rPr>
        <w:t>m</w:t>
      </w:r>
      <w:r w:rsidRPr="001208FA">
        <w:rPr>
          <w:rFonts w:asciiTheme="minorHAnsi" w:hAnsiTheme="minorHAnsi" w:cs="Arial"/>
        </w:rPr>
        <w:t xml:space="preserve"> Pomocy Dzieciom i Młodzieży Niepełnosprawnej Ruchowo „Tęcza” w Szczecinie</w:t>
      </w:r>
      <w:r>
        <w:rPr>
          <w:rFonts w:asciiTheme="minorHAnsi" w:hAnsiTheme="minorHAnsi" w:cs="Arial"/>
        </w:rPr>
        <w:t>. Mamy nadzieję, że będzie się ona prężnie rozwijać.  Aktualnie jesteśmy w trakcie wnioskowania o dodatkowe środki finansowe.</w:t>
      </w:r>
    </w:p>
    <w:sectPr w:rsidR="001208FA" w:rsidRPr="003132D8" w:rsidSect="001208FA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43" w:rsidRDefault="001C6143" w:rsidP="00F60050">
      <w:pPr>
        <w:spacing w:after="0" w:line="240" w:lineRule="auto"/>
      </w:pPr>
      <w:r>
        <w:separator/>
      </w:r>
    </w:p>
  </w:endnote>
  <w:endnote w:type="continuationSeparator" w:id="0">
    <w:p w:rsidR="001C6143" w:rsidRDefault="001C6143" w:rsidP="00F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53766"/>
      <w:docPartObj>
        <w:docPartGallery w:val="Page Numbers (Bottom of Page)"/>
        <w:docPartUnique/>
      </w:docPartObj>
    </w:sdtPr>
    <w:sdtEndPr/>
    <w:sdtContent>
      <w:p w:rsidR="001208FA" w:rsidRDefault="001208FA" w:rsidP="001208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EAC">
          <w:rPr>
            <w:noProof/>
          </w:rPr>
          <w:t>4</w:t>
        </w:r>
        <w:r>
          <w:fldChar w:fldCharType="end"/>
        </w:r>
      </w:p>
    </w:sdtContent>
  </w:sdt>
  <w:p w:rsidR="001208FA" w:rsidRDefault="001208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43" w:rsidRDefault="001C6143" w:rsidP="00F60050">
      <w:pPr>
        <w:spacing w:after="0" w:line="240" w:lineRule="auto"/>
      </w:pPr>
      <w:r>
        <w:separator/>
      </w:r>
    </w:p>
  </w:footnote>
  <w:footnote w:type="continuationSeparator" w:id="0">
    <w:p w:rsidR="001C6143" w:rsidRDefault="001C6143" w:rsidP="00F6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AEE6"/>
      </v:shape>
    </w:pict>
  </w:numPicBullet>
  <w:abstractNum w:abstractNumId="0" w15:restartNumberingAfterBreak="0">
    <w:nsid w:val="018A4520"/>
    <w:multiLevelType w:val="hybridMultilevel"/>
    <w:tmpl w:val="653AECB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638C8"/>
    <w:multiLevelType w:val="hybridMultilevel"/>
    <w:tmpl w:val="FBA6C0A0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56792B"/>
    <w:multiLevelType w:val="hybridMultilevel"/>
    <w:tmpl w:val="50E0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317AB"/>
    <w:multiLevelType w:val="hybridMultilevel"/>
    <w:tmpl w:val="6EAE812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E707F"/>
    <w:multiLevelType w:val="hybridMultilevel"/>
    <w:tmpl w:val="0F24261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8C"/>
    <w:rsid w:val="000047F1"/>
    <w:rsid w:val="0003352B"/>
    <w:rsid w:val="000513D9"/>
    <w:rsid w:val="00070DCA"/>
    <w:rsid w:val="000A16D9"/>
    <w:rsid w:val="000E72CB"/>
    <w:rsid w:val="00101B30"/>
    <w:rsid w:val="001208FA"/>
    <w:rsid w:val="001A29CD"/>
    <w:rsid w:val="001C6143"/>
    <w:rsid w:val="001C6C9D"/>
    <w:rsid w:val="001D35FA"/>
    <w:rsid w:val="001D4AB7"/>
    <w:rsid w:val="001D5316"/>
    <w:rsid w:val="001E0751"/>
    <w:rsid w:val="001F67E9"/>
    <w:rsid w:val="0021104F"/>
    <w:rsid w:val="00274B01"/>
    <w:rsid w:val="002D4D2D"/>
    <w:rsid w:val="003132D8"/>
    <w:rsid w:val="0036702B"/>
    <w:rsid w:val="003908DF"/>
    <w:rsid w:val="003C3819"/>
    <w:rsid w:val="003F269D"/>
    <w:rsid w:val="004133A5"/>
    <w:rsid w:val="00464AD0"/>
    <w:rsid w:val="00467F3E"/>
    <w:rsid w:val="004D324F"/>
    <w:rsid w:val="005655D3"/>
    <w:rsid w:val="0057177B"/>
    <w:rsid w:val="005A134B"/>
    <w:rsid w:val="005C2DFA"/>
    <w:rsid w:val="005D7EAC"/>
    <w:rsid w:val="00604BEB"/>
    <w:rsid w:val="00625379"/>
    <w:rsid w:val="006409EC"/>
    <w:rsid w:val="00676D12"/>
    <w:rsid w:val="006F379B"/>
    <w:rsid w:val="00730548"/>
    <w:rsid w:val="00742D03"/>
    <w:rsid w:val="007643CF"/>
    <w:rsid w:val="007F684C"/>
    <w:rsid w:val="00816428"/>
    <w:rsid w:val="00857C74"/>
    <w:rsid w:val="00876E29"/>
    <w:rsid w:val="008A58AF"/>
    <w:rsid w:val="008B483A"/>
    <w:rsid w:val="008B5CB7"/>
    <w:rsid w:val="008D2503"/>
    <w:rsid w:val="0090068C"/>
    <w:rsid w:val="00935B7C"/>
    <w:rsid w:val="009510A6"/>
    <w:rsid w:val="00971348"/>
    <w:rsid w:val="009835B0"/>
    <w:rsid w:val="00A15E46"/>
    <w:rsid w:val="00A357FF"/>
    <w:rsid w:val="00A42B78"/>
    <w:rsid w:val="00A75F4C"/>
    <w:rsid w:val="00A7613E"/>
    <w:rsid w:val="00B143DB"/>
    <w:rsid w:val="00B21EC1"/>
    <w:rsid w:val="00B42AA7"/>
    <w:rsid w:val="00B70521"/>
    <w:rsid w:val="00B93631"/>
    <w:rsid w:val="00BB6F2C"/>
    <w:rsid w:val="00BE0034"/>
    <w:rsid w:val="00BE0202"/>
    <w:rsid w:val="00C2577B"/>
    <w:rsid w:val="00CD696C"/>
    <w:rsid w:val="00D42250"/>
    <w:rsid w:val="00D86410"/>
    <w:rsid w:val="00EB3C40"/>
    <w:rsid w:val="00EC0BF6"/>
    <w:rsid w:val="00EC116F"/>
    <w:rsid w:val="00EF635A"/>
    <w:rsid w:val="00F573E2"/>
    <w:rsid w:val="00F60050"/>
    <w:rsid w:val="00F65939"/>
    <w:rsid w:val="00F95499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07A9B2-E82F-40F5-B931-D19E8F8C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F4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005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00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0050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39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F6593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</cp:lastModifiedBy>
  <cp:revision>8</cp:revision>
  <dcterms:created xsi:type="dcterms:W3CDTF">2017-03-07T16:06:00Z</dcterms:created>
  <dcterms:modified xsi:type="dcterms:W3CDTF">2017-05-16T16:50:00Z</dcterms:modified>
</cp:coreProperties>
</file>