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96" w:rsidRDefault="00141996" w:rsidP="001419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UCHWAŁA NR </w:t>
      </w:r>
      <w:r w:rsidR="00A0622F">
        <w:rPr>
          <w:rFonts w:ascii="Times New Roman" w:eastAsia="Times New Roman" w:hAnsi="Times New Roman"/>
          <w:b/>
          <w:sz w:val="24"/>
          <w:szCs w:val="24"/>
          <w:lang w:eastAsia="pl-PL"/>
        </w:rPr>
        <w:t>46/24</w:t>
      </w:r>
    </w:p>
    <w:p w:rsidR="00141996" w:rsidRDefault="00141996" w:rsidP="0014199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41996" w:rsidRDefault="00141996" w:rsidP="001419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Rady Osiedla Łękno</w:t>
      </w:r>
    </w:p>
    <w:p w:rsidR="00141996" w:rsidRDefault="00A0622F" w:rsidP="001419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 dnia 03</w:t>
      </w:r>
      <w:r w:rsidR="0014199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grudzień 2024</w:t>
      </w:r>
      <w:r w:rsidR="0014199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141996" w:rsidRDefault="00141996" w:rsidP="001419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1996" w:rsidRDefault="00141996" w:rsidP="001419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1996" w:rsidRDefault="004B2CCE" w:rsidP="0014199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bookmarkStart w:id="0" w:name="_GoBack"/>
      <w:bookmarkEnd w:id="0"/>
      <w:r w:rsidR="0014199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sprawie zadań do Budżetu Osiedlowego 2019 - 2024</w:t>
      </w:r>
    </w:p>
    <w:p w:rsidR="00141996" w:rsidRPr="00B72658" w:rsidRDefault="00A0622F" w:rsidP="00141996">
      <w:pPr>
        <w:spacing w:after="0" w:line="240" w:lineRule="auto"/>
        <w:rPr>
          <w:rFonts w:ascii="Times New Roman" w:eastAsia="Times New Roman" w:hAnsi="Times New Roman"/>
          <w:b/>
          <w:sz w:val="16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„Remont chodników przy</w:t>
      </w:r>
      <w:r w:rsidR="00141996" w:rsidRPr="00141996">
        <w:rPr>
          <w:rFonts w:ascii="Times New Roman" w:hAnsi="Times New Roman"/>
          <w:b/>
          <w:color w:val="000000"/>
          <w:sz w:val="24"/>
          <w:szCs w:val="24"/>
        </w:rPr>
        <w:t xml:space="preserve"> ul.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Gorkiego i Ojca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Beyzyma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w Szczecinie</w:t>
      </w:r>
    </w:p>
    <w:p w:rsidR="00141996" w:rsidRDefault="00141996" w:rsidP="001419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C5419">
        <w:rPr>
          <w:rFonts w:ascii="Times New Roman" w:eastAsia="Times New Roman" w:hAnsi="Times New Roman"/>
          <w:sz w:val="24"/>
          <w:szCs w:val="24"/>
          <w:lang w:eastAsia="pl-PL"/>
        </w:rPr>
        <w:t>Na podstawie § 32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Statut Osiedla Łękno –załącznika Nr.1 do Uchwały Nr XXIX/755/17 Rady Miasta Szczecin z dnia 25 kwietnia 2017 r. </w:t>
      </w:r>
    </w:p>
    <w:p w:rsidR="00141996" w:rsidRDefault="00141996" w:rsidP="001419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Rada Osiedla Łękno uchwala, co następuje :</w:t>
      </w:r>
    </w:p>
    <w:p w:rsidR="00141996" w:rsidRDefault="00141996" w:rsidP="001419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1996" w:rsidRDefault="00141996" w:rsidP="00141996">
      <w:pPr>
        <w:rPr>
          <w:sz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1. </w:t>
      </w:r>
      <w:r w:rsidRPr="00A0622F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A0622F">
        <w:rPr>
          <w:sz w:val="24"/>
        </w:rPr>
        <w:t xml:space="preserve"> dniu 03.12</w:t>
      </w:r>
      <w:r w:rsidR="007F04FB">
        <w:rPr>
          <w:sz w:val="24"/>
        </w:rPr>
        <w:t>.202</w:t>
      </w:r>
      <w:r w:rsidR="00A0622F">
        <w:rPr>
          <w:sz w:val="24"/>
        </w:rPr>
        <w:t>4</w:t>
      </w:r>
      <w:r>
        <w:rPr>
          <w:sz w:val="24"/>
        </w:rPr>
        <w:t xml:space="preserve">r. Rada Osiedla Łękno podjęła uchwałę </w:t>
      </w:r>
      <w:r w:rsidR="00A0622F">
        <w:rPr>
          <w:sz w:val="24"/>
        </w:rPr>
        <w:t xml:space="preserve">dotyczącą zgody na wydatkowanie </w:t>
      </w:r>
      <w:r w:rsidR="00A0622F" w:rsidRPr="00A0622F">
        <w:rPr>
          <w:b/>
          <w:sz w:val="24"/>
        </w:rPr>
        <w:t>120.000</w:t>
      </w:r>
      <w:r w:rsidRPr="007F04FB">
        <w:rPr>
          <w:b/>
          <w:sz w:val="24"/>
        </w:rPr>
        <w:t>,00</w:t>
      </w:r>
      <w:r>
        <w:rPr>
          <w:sz w:val="24"/>
        </w:rPr>
        <w:t xml:space="preserve"> zł z Budżetu inwestycyjnego RO Łękno na remont chodników :</w:t>
      </w:r>
    </w:p>
    <w:p w:rsidR="00141996" w:rsidRDefault="00141996" w:rsidP="00141996">
      <w:pPr>
        <w:rPr>
          <w:sz w:val="24"/>
        </w:rPr>
      </w:pPr>
      <w:r>
        <w:rPr>
          <w:rFonts w:ascii="Arial" w:hAnsi="Arial" w:cs="Arial"/>
          <w:color w:val="000000"/>
        </w:rPr>
        <w:t>rok  202</w:t>
      </w:r>
      <w:r w:rsidR="00A0622F">
        <w:rPr>
          <w:rFonts w:ascii="Arial" w:hAnsi="Arial" w:cs="Arial"/>
          <w:color w:val="000000"/>
        </w:rPr>
        <w:t>4</w:t>
      </w:r>
    </w:p>
    <w:p w:rsidR="00141996" w:rsidRPr="00141996" w:rsidRDefault="00A0622F" w:rsidP="00141996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Wykonanie Remontu chodnika przy ul. Ojca </w:t>
      </w:r>
      <w:proofErr w:type="spellStart"/>
      <w:r w:rsidR="004743F0">
        <w:rPr>
          <w:rFonts w:ascii="Arial" w:hAnsi="Arial" w:cs="Arial"/>
          <w:color w:val="000000"/>
        </w:rPr>
        <w:t>Beyzyma</w:t>
      </w:r>
      <w:proofErr w:type="spellEnd"/>
      <w:r w:rsidR="004743F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1-2 i Gorkiego 33-35 działka nr. 6/7 obręb 2147 – </w:t>
      </w:r>
      <w:r w:rsidRPr="00A0622F">
        <w:rPr>
          <w:rFonts w:ascii="Arial" w:hAnsi="Arial" w:cs="Arial"/>
          <w:b/>
          <w:color w:val="000000"/>
        </w:rPr>
        <w:t>72</w:t>
      </w:r>
      <w:r w:rsidR="004B3332">
        <w:rPr>
          <w:rFonts w:ascii="Arial" w:hAnsi="Arial" w:cs="Arial"/>
          <w:b/>
          <w:color w:val="000000"/>
        </w:rPr>
        <w:t>.</w:t>
      </w:r>
      <w:r w:rsidRPr="00A0622F">
        <w:rPr>
          <w:rFonts w:ascii="Arial" w:hAnsi="Arial" w:cs="Arial"/>
          <w:b/>
          <w:color w:val="000000"/>
        </w:rPr>
        <w:t>581,24zł</w:t>
      </w:r>
      <w:r>
        <w:rPr>
          <w:rFonts w:ascii="Arial" w:hAnsi="Arial" w:cs="Arial"/>
          <w:color w:val="000000"/>
        </w:rPr>
        <w:t xml:space="preserve"> (brutto)</w:t>
      </w:r>
    </w:p>
    <w:p w:rsidR="00A0622F" w:rsidRPr="00141996" w:rsidRDefault="00A0622F" w:rsidP="00A0622F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Wykonanie Remontu chodnika przy</w:t>
      </w:r>
      <w:r w:rsidR="004B3332">
        <w:rPr>
          <w:rFonts w:ascii="Arial" w:hAnsi="Arial" w:cs="Arial"/>
          <w:color w:val="000000"/>
        </w:rPr>
        <w:t xml:space="preserve"> ul. Ojca </w:t>
      </w:r>
      <w:proofErr w:type="spellStart"/>
      <w:r w:rsidR="004743F0">
        <w:rPr>
          <w:rFonts w:ascii="Arial" w:hAnsi="Arial" w:cs="Arial"/>
          <w:color w:val="000000"/>
        </w:rPr>
        <w:t>Beyzyma</w:t>
      </w:r>
      <w:proofErr w:type="spellEnd"/>
      <w:r w:rsidR="004743F0">
        <w:rPr>
          <w:rFonts w:ascii="Arial" w:hAnsi="Arial" w:cs="Arial"/>
          <w:color w:val="000000"/>
        </w:rPr>
        <w:t xml:space="preserve"> </w:t>
      </w:r>
      <w:r w:rsidR="004B3332">
        <w:rPr>
          <w:rFonts w:ascii="Arial" w:hAnsi="Arial" w:cs="Arial"/>
          <w:color w:val="000000"/>
        </w:rPr>
        <w:t>8 i Gorkiego 27</w:t>
      </w:r>
      <w:r>
        <w:rPr>
          <w:rFonts w:ascii="Arial" w:hAnsi="Arial" w:cs="Arial"/>
          <w:color w:val="000000"/>
        </w:rPr>
        <w:t xml:space="preserve"> działka nr. </w:t>
      </w:r>
      <w:r w:rsidR="004B3332">
        <w:rPr>
          <w:rFonts w:ascii="Arial" w:hAnsi="Arial" w:cs="Arial"/>
          <w:color w:val="000000"/>
        </w:rPr>
        <w:t>3/3</w:t>
      </w:r>
      <w:r>
        <w:rPr>
          <w:rFonts w:ascii="Arial" w:hAnsi="Arial" w:cs="Arial"/>
          <w:color w:val="000000"/>
        </w:rPr>
        <w:t xml:space="preserve"> obręb 2147 – </w:t>
      </w:r>
      <w:r w:rsidR="004B3332">
        <w:rPr>
          <w:rFonts w:ascii="Arial" w:hAnsi="Arial" w:cs="Arial"/>
          <w:b/>
          <w:color w:val="000000"/>
        </w:rPr>
        <w:t>69.997,37</w:t>
      </w:r>
      <w:r w:rsidRPr="00A0622F">
        <w:rPr>
          <w:rFonts w:ascii="Arial" w:hAnsi="Arial" w:cs="Arial"/>
          <w:b/>
          <w:color w:val="000000"/>
        </w:rPr>
        <w:t>zł</w:t>
      </w:r>
      <w:r>
        <w:rPr>
          <w:rFonts w:ascii="Arial" w:hAnsi="Arial" w:cs="Arial"/>
          <w:color w:val="000000"/>
        </w:rPr>
        <w:t xml:space="preserve"> (brutto)</w:t>
      </w:r>
    </w:p>
    <w:p w:rsidR="00A0622F" w:rsidRDefault="004B3332" w:rsidP="00A0622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razem</w:t>
      </w:r>
      <w:r w:rsidR="00A0622F">
        <w:rPr>
          <w:rFonts w:ascii="Arial" w:hAnsi="Arial" w:cs="Arial"/>
          <w:color w:val="000000"/>
        </w:rPr>
        <w:t xml:space="preserve"> </w:t>
      </w:r>
      <w:r w:rsidRPr="004B3332">
        <w:rPr>
          <w:rFonts w:ascii="Arial" w:hAnsi="Arial" w:cs="Arial"/>
          <w:bCs/>
          <w:color w:val="000000"/>
        </w:rPr>
        <w:t>142.578,61</w:t>
      </w:r>
      <w:r w:rsidR="00A0622F">
        <w:rPr>
          <w:rFonts w:ascii="Arial" w:hAnsi="Arial" w:cs="Arial"/>
          <w:b/>
          <w:bCs/>
          <w:color w:val="000000"/>
        </w:rPr>
        <w:t xml:space="preserve"> </w:t>
      </w:r>
      <w:r w:rsidR="00A0622F" w:rsidRPr="007F04FB">
        <w:rPr>
          <w:rFonts w:ascii="Arial" w:hAnsi="Arial" w:cs="Arial"/>
          <w:b/>
          <w:color w:val="000000"/>
        </w:rPr>
        <w:t>zł</w:t>
      </w:r>
    </w:p>
    <w:p w:rsidR="004B3332" w:rsidRDefault="004B3332" w:rsidP="00A0622F">
      <w:pPr>
        <w:rPr>
          <w:rFonts w:ascii="Arial" w:hAnsi="Arial" w:cs="Arial"/>
          <w:color w:val="000000"/>
        </w:rPr>
      </w:pPr>
      <w:r w:rsidRPr="004B3332">
        <w:rPr>
          <w:rFonts w:ascii="Arial" w:hAnsi="Arial" w:cs="Arial"/>
          <w:color w:val="000000"/>
        </w:rPr>
        <w:t>Środki na wykonanie chodnika zostały zabezpieczone w Uchwale Rady Miasta nr V/86/24</w:t>
      </w:r>
      <w:r>
        <w:rPr>
          <w:rFonts w:ascii="Arial" w:hAnsi="Arial" w:cs="Arial"/>
          <w:color w:val="000000"/>
        </w:rPr>
        <w:t xml:space="preserve"> jest to kwota </w:t>
      </w:r>
      <w:r w:rsidRPr="004B3332">
        <w:rPr>
          <w:rFonts w:ascii="Arial" w:hAnsi="Arial" w:cs="Arial"/>
          <w:color w:val="000000"/>
        </w:rPr>
        <w:t xml:space="preserve">120.000,00 PLN </w:t>
      </w:r>
      <w:r>
        <w:rPr>
          <w:rFonts w:ascii="Arial" w:hAnsi="Arial" w:cs="Arial"/>
          <w:color w:val="000000"/>
        </w:rPr>
        <w:t>tę kwotę w całości przeznaczamy na remont chodników.</w:t>
      </w:r>
    </w:p>
    <w:p w:rsidR="004B3332" w:rsidRDefault="004B3332" w:rsidP="004B3332">
      <w:pPr>
        <w:rPr>
          <w:rFonts w:ascii="Arial" w:hAnsi="Arial" w:cs="Arial"/>
          <w:b/>
          <w:color w:val="000000"/>
        </w:rPr>
      </w:pPr>
      <w:r w:rsidRPr="00141996">
        <w:rPr>
          <w:rFonts w:ascii="Arial" w:hAnsi="Arial" w:cs="Arial"/>
          <w:color w:val="000000"/>
        </w:rPr>
        <w:t>rok  202</w:t>
      </w:r>
      <w:r>
        <w:rPr>
          <w:rFonts w:ascii="Arial" w:hAnsi="Arial" w:cs="Arial"/>
          <w:color w:val="000000"/>
        </w:rPr>
        <w:t xml:space="preserve">4 razem </w:t>
      </w:r>
      <w:r w:rsidRPr="004B3332">
        <w:rPr>
          <w:rFonts w:ascii="Arial" w:hAnsi="Arial" w:cs="Arial"/>
          <w:b/>
          <w:bCs/>
          <w:color w:val="000000"/>
        </w:rPr>
        <w:t>120.000,00</w:t>
      </w:r>
      <w:r>
        <w:rPr>
          <w:rFonts w:ascii="Arial" w:hAnsi="Arial" w:cs="Arial"/>
          <w:bCs/>
          <w:color w:val="000000"/>
        </w:rPr>
        <w:t xml:space="preserve"> </w:t>
      </w:r>
      <w:r w:rsidRPr="007F04FB">
        <w:rPr>
          <w:rFonts w:ascii="Arial" w:hAnsi="Arial" w:cs="Arial"/>
          <w:b/>
          <w:color w:val="000000"/>
        </w:rPr>
        <w:t>zł</w:t>
      </w:r>
    </w:p>
    <w:p w:rsidR="00141996" w:rsidRDefault="007F04FB" w:rsidP="00141996">
      <w:pPr>
        <w:rPr>
          <w:sz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141996">
        <w:rPr>
          <w:sz w:val="24"/>
        </w:rPr>
        <w:t xml:space="preserve"> </w:t>
      </w:r>
      <w:r w:rsidR="00141996">
        <w:rPr>
          <w:b/>
          <w:sz w:val="24"/>
        </w:rPr>
        <w:t>2</w:t>
      </w:r>
      <w:r w:rsidR="00141996" w:rsidRPr="00EB6A09">
        <w:rPr>
          <w:b/>
          <w:sz w:val="24"/>
        </w:rPr>
        <w:t>.</w:t>
      </w:r>
      <w:r w:rsidR="00141996">
        <w:rPr>
          <w:sz w:val="24"/>
        </w:rPr>
        <w:t xml:space="preserve"> Uchwała wchodzi w życie z dniem po</w:t>
      </w:r>
      <w:r w:rsidR="00AE079C">
        <w:rPr>
          <w:sz w:val="24"/>
        </w:rPr>
        <w:t>d</w:t>
      </w:r>
      <w:r w:rsidR="00141996">
        <w:rPr>
          <w:sz w:val="24"/>
        </w:rPr>
        <w:t>jęcia.</w:t>
      </w:r>
    </w:p>
    <w:p w:rsidR="00141996" w:rsidRDefault="00141996" w:rsidP="00141996">
      <w:pPr>
        <w:spacing w:after="0" w:line="240" w:lineRule="auto"/>
        <w:rPr>
          <w:sz w:val="24"/>
        </w:rPr>
      </w:pPr>
    </w:p>
    <w:p w:rsidR="00141996" w:rsidRDefault="00141996" w:rsidP="001419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1996" w:rsidRDefault="00141996" w:rsidP="001419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1996" w:rsidRDefault="00141996" w:rsidP="001419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1996" w:rsidRDefault="00141996" w:rsidP="001419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1996" w:rsidRDefault="00141996" w:rsidP="00141996">
      <w:pPr>
        <w:spacing w:after="0" w:line="240" w:lineRule="auto"/>
        <w:ind w:left="37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1996" w:rsidRDefault="00141996" w:rsidP="001419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…………………………….</w:t>
      </w:r>
    </w:p>
    <w:p w:rsidR="00141996" w:rsidRDefault="00141996" w:rsidP="00141996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Przewodnicząca Rady </w:t>
      </w:r>
    </w:p>
    <w:p w:rsidR="00141996" w:rsidRDefault="00141996" w:rsidP="00141996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Osiedla Łękno</w:t>
      </w:r>
    </w:p>
    <w:p w:rsidR="00141996" w:rsidRDefault="00141996" w:rsidP="00141996">
      <w:pPr>
        <w:rPr>
          <w:sz w:val="24"/>
        </w:rPr>
      </w:pPr>
    </w:p>
    <w:p w:rsidR="00B75A94" w:rsidRDefault="00B75A94" w:rsidP="00B75A94">
      <w:pPr>
        <w:rPr>
          <w:rFonts w:ascii="Arial" w:hAnsi="Arial" w:cs="Arial"/>
        </w:rPr>
      </w:pPr>
      <w:r>
        <w:rPr>
          <w:rFonts w:ascii="Arial" w:hAnsi="Arial" w:cs="Arial"/>
        </w:rPr>
        <w:t>Uwagi:</w:t>
      </w:r>
    </w:p>
    <w:p w:rsidR="00B75A94" w:rsidRDefault="00B75A94" w:rsidP="00B75A94">
      <w:pPr>
        <w:rPr>
          <w:rFonts w:ascii="Arial" w:hAnsi="Arial" w:cs="Arial"/>
        </w:rPr>
      </w:pPr>
      <w:r>
        <w:rPr>
          <w:rFonts w:ascii="Arial" w:hAnsi="Arial" w:cs="Arial"/>
        </w:rPr>
        <w:t>Wynik glosowania:</w:t>
      </w:r>
    </w:p>
    <w:p w:rsidR="00B75A94" w:rsidRDefault="00B75A94" w:rsidP="00B75A94">
      <w:pPr>
        <w:rPr>
          <w:rFonts w:ascii="Arial" w:hAnsi="Arial" w:cs="Arial"/>
        </w:rPr>
      </w:pPr>
      <w:r>
        <w:rPr>
          <w:rFonts w:ascii="Arial" w:hAnsi="Arial" w:cs="Arial"/>
        </w:rPr>
        <w:t>9 głosów - za</w:t>
      </w:r>
      <w:r>
        <w:rPr>
          <w:rFonts w:ascii="Arial" w:hAnsi="Arial" w:cs="Arial"/>
        </w:rPr>
        <w:br/>
        <w:t>0 głosów  - przeciw</w:t>
      </w:r>
      <w:r>
        <w:rPr>
          <w:rFonts w:ascii="Arial" w:hAnsi="Arial" w:cs="Arial"/>
        </w:rPr>
        <w:br/>
        <w:t>0 głosów – wstrzymali się</w:t>
      </w:r>
    </w:p>
    <w:p w:rsidR="006C25CB" w:rsidRDefault="006C25CB" w:rsidP="00B75A94"/>
    <w:sectPr w:rsidR="006C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85F79"/>
    <w:multiLevelType w:val="hybridMultilevel"/>
    <w:tmpl w:val="7862C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E6D4F"/>
    <w:multiLevelType w:val="hybridMultilevel"/>
    <w:tmpl w:val="9EDE2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9788F"/>
    <w:multiLevelType w:val="hybridMultilevel"/>
    <w:tmpl w:val="C406D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96"/>
    <w:rsid w:val="0009657B"/>
    <w:rsid w:val="00141996"/>
    <w:rsid w:val="004743F0"/>
    <w:rsid w:val="004B2CCE"/>
    <w:rsid w:val="004B3332"/>
    <w:rsid w:val="006C25CB"/>
    <w:rsid w:val="00702F90"/>
    <w:rsid w:val="007C06EA"/>
    <w:rsid w:val="007F04FB"/>
    <w:rsid w:val="009F210E"/>
    <w:rsid w:val="00A0622F"/>
    <w:rsid w:val="00AD340B"/>
    <w:rsid w:val="00AE079C"/>
    <w:rsid w:val="00B75A94"/>
    <w:rsid w:val="00C061FF"/>
    <w:rsid w:val="00DC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660C7-9F45-495B-8266-09D6A132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9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9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3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4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49434-6E62-480D-AB07-0B77A6AB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8</cp:revision>
  <cp:lastPrinted>2024-12-15T14:37:00Z</cp:lastPrinted>
  <dcterms:created xsi:type="dcterms:W3CDTF">2024-12-15T14:16:00Z</dcterms:created>
  <dcterms:modified xsi:type="dcterms:W3CDTF">2025-01-09T18:43:00Z</dcterms:modified>
</cp:coreProperties>
</file>